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5460" w:rsidRPr="00314878" w:rsidRDefault="00515460" w:rsidP="00515460">
      <w:pPr>
        <w:tabs>
          <w:tab w:val="left" w:pos="9288"/>
        </w:tabs>
        <w:ind w:left="360"/>
        <w:jc w:val="center"/>
        <w:rPr>
          <w:sz w:val="28"/>
          <w:szCs w:val="28"/>
        </w:rPr>
      </w:pPr>
    </w:p>
    <w:tbl>
      <w:tblPr>
        <w:tblW w:w="6411" w:type="dxa"/>
        <w:jc w:val="center"/>
        <w:tblLook w:val="04A0" w:firstRow="1" w:lastRow="0" w:firstColumn="1" w:lastColumn="0" w:noHBand="0" w:noVBand="1"/>
      </w:tblPr>
      <w:tblGrid>
        <w:gridCol w:w="3119"/>
        <w:gridCol w:w="3292"/>
      </w:tblGrid>
      <w:tr w:rsidR="005F42CB" w:rsidRPr="006B5300" w:rsidTr="005F42CB">
        <w:trPr>
          <w:jc w:val="center"/>
        </w:trPr>
        <w:tc>
          <w:tcPr>
            <w:tcW w:w="3119" w:type="dxa"/>
            <w:hideMark/>
          </w:tcPr>
          <w:p w:rsidR="005F42CB" w:rsidRPr="006B5300" w:rsidRDefault="005F42CB" w:rsidP="006B5300">
            <w:pPr>
              <w:suppressAutoHyphens w:val="0"/>
              <w:spacing w:after="160"/>
              <w:contextualSpacing/>
              <w:rPr>
                <w:rFonts w:eastAsiaTheme="minorHAnsi"/>
                <w:sz w:val="22"/>
                <w:szCs w:val="22"/>
                <w:lang w:eastAsia="en-US"/>
              </w:rPr>
            </w:pPr>
          </w:p>
        </w:tc>
        <w:tc>
          <w:tcPr>
            <w:tcW w:w="3292" w:type="dxa"/>
            <w:hideMark/>
          </w:tcPr>
          <w:p w:rsidR="005F42CB" w:rsidRPr="006B5300" w:rsidRDefault="005F42CB" w:rsidP="005F42CB">
            <w:pPr>
              <w:suppressAutoHyphens w:val="0"/>
              <w:spacing w:after="160"/>
              <w:contextualSpacing/>
              <w:jc w:val="right"/>
              <w:rPr>
                <w:rFonts w:eastAsiaTheme="minorHAnsi"/>
                <w:sz w:val="22"/>
                <w:szCs w:val="22"/>
                <w:lang w:eastAsia="en-US"/>
              </w:rPr>
            </w:pPr>
            <w:r w:rsidRPr="006B5300">
              <w:rPr>
                <w:rFonts w:eastAsiaTheme="minorHAnsi"/>
                <w:sz w:val="22"/>
                <w:szCs w:val="22"/>
                <w:lang w:eastAsia="en-US"/>
              </w:rPr>
              <w:t xml:space="preserve">   УТВЕРЖДЕНО</w:t>
            </w:r>
          </w:p>
          <w:p w:rsidR="005F42CB" w:rsidRPr="006B5300" w:rsidRDefault="005F42CB" w:rsidP="005F42CB">
            <w:pPr>
              <w:suppressAutoHyphens w:val="0"/>
              <w:spacing w:after="160"/>
              <w:contextualSpacing/>
              <w:jc w:val="right"/>
              <w:rPr>
                <w:rFonts w:eastAsiaTheme="minorHAnsi"/>
                <w:sz w:val="22"/>
                <w:szCs w:val="22"/>
                <w:lang w:eastAsia="en-US"/>
              </w:rPr>
            </w:pPr>
            <w:r w:rsidRPr="006B5300">
              <w:rPr>
                <w:rFonts w:eastAsiaTheme="minorHAnsi"/>
                <w:sz w:val="22"/>
                <w:szCs w:val="22"/>
                <w:lang w:eastAsia="en-US"/>
              </w:rPr>
              <w:t xml:space="preserve">директор МБОУ                                                                </w:t>
            </w:r>
            <w:proofErr w:type="gramStart"/>
            <w:r w:rsidRPr="006B5300">
              <w:rPr>
                <w:rFonts w:eastAsiaTheme="minorHAnsi"/>
                <w:sz w:val="22"/>
                <w:szCs w:val="22"/>
                <w:lang w:eastAsia="en-US"/>
              </w:rPr>
              <w:t xml:space="preserve">   «</w:t>
            </w:r>
            <w:proofErr w:type="gramEnd"/>
            <w:r w:rsidRPr="006B5300">
              <w:rPr>
                <w:rFonts w:eastAsiaTheme="minorHAnsi"/>
                <w:sz w:val="22"/>
                <w:szCs w:val="22"/>
                <w:lang w:eastAsia="en-US"/>
              </w:rPr>
              <w:t xml:space="preserve">Шереметьевская СОШ»  </w:t>
            </w:r>
          </w:p>
          <w:p w:rsidR="005F42CB" w:rsidRPr="006B5300" w:rsidRDefault="005F42CB" w:rsidP="005F42CB">
            <w:pPr>
              <w:suppressAutoHyphens w:val="0"/>
              <w:spacing w:after="160"/>
              <w:contextualSpacing/>
              <w:jc w:val="right"/>
              <w:rPr>
                <w:rFonts w:eastAsiaTheme="minorHAnsi"/>
                <w:sz w:val="22"/>
                <w:szCs w:val="22"/>
                <w:lang w:eastAsia="en-US"/>
              </w:rPr>
            </w:pPr>
            <w:r w:rsidRPr="006B5300">
              <w:rPr>
                <w:rFonts w:eastAsiaTheme="minorHAnsi"/>
                <w:sz w:val="22"/>
                <w:szCs w:val="22"/>
                <w:lang w:eastAsia="en-US"/>
              </w:rPr>
              <w:t>НМР РТ</w:t>
            </w:r>
          </w:p>
          <w:p w:rsidR="005F42CB" w:rsidRPr="006B5300" w:rsidRDefault="005F42CB" w:rsidP="005F42CB">
            <w:pPr>
              <w:suppressAutoHyphens w:val="0"/>
              <w:spacing w:after="160"/>
              <w:contextualSpacing/>
              <w:jc w:val="right"/>
              <w:rPr>
                <w:rFonts w:eastAsiaTheme="minorHAnsi"/>
                <w:sz w:val="22"/>
                <w:szCs w:val="22"/>
                <w:u w:val="single"/>
                <w:lang w:eastAsia="en-US"/>
              </w:rPr>
            </w:pPr>
            <w:r w:rsidRPr="006B5300">
              <w:rPr>
                <w:rFonts w:eastAsiaTheme="minorHAnsi"/>
                <w:sz w:val="22"/>
                <w:szCs w:val="22"/>
                <w:lang w:eastAsia="en-US"/>
              </w:rPr>
              <w:t xml:space="preserve"> </w:t>
            </w:r>
            <w:r w:rsidRPr="006B5300">
              <w:rPr>
                <w:rFonts w:eastAsiaTheme="minorHAnsi"/>
                <w:sz w:val="22"/>
                <w:szCs w:val="22"/>
                <w:u w:val="single"/>
                <w:lang w:eastAsia="en-US"/>
              </w:rPr>
              <w:t>___________/</w:t>
            </w:r>
            <w:proofErr w:type="spellStart"/>
            <w:r w:rsidRPr="006B5300">
              <w:rPr>
                <w:rFonts w:eastAsiaTheme="minorHAnsi"/>
                <w:sz w:val="22"/>
                <w:szCs w:val="22"/>
                <w:u w:val="single"/>
                <w:lang w:eastAsia="en-US"/>
              </w:rPr>
              <w:t>Е.В.Перова</w:t>
            </w:r>
            <w:proofErr w:type="spellEnd"/>
          </w:p>
          <w:p w:rsidR="005F42CB" w:rsidRPr="006B5300" w:rsidRDefault="005F42CB" w:rsidP="005F42CB">
            <w:pPr>
              <w:suppressAutoHyphens w:val="0"/>
              <w:spacing w:after="160"/>
              <w:contextualSpacing/>
              <w:jc w:val="right"/>
              <w:rPr>
                <w:rFonts w:eastAsiaTheme="minorHAnsi"/>
                <w:sz w:val="22"/>
                <w:szCs w:val="22"/>
                <w:lang w:eastAsia="en-US"/>
              </w:rPr>
            </w:pPr>
            <w:r w:rsidRPr="006B5300">
              <w:rPr>
                <w:rFonts w:eastAsiaTheme="minorHAnsi"/>
                <w:sz w:val="22"/>
                <w:szCs w:val="22"/>
                <w:lang w:eastAsia="en-US"/>
              </w:rPr>
              <w:t xml:space="preserve"> приказ № _ от «_</w:t>
            </w:r>
            <w:proofErr w:type="gramStart"/>
            <w:r w:rsidRPr="006B5300">
              <w:rPr>
                <w:rFonts w:eastAsiaTheme="minorHAnsi"/>
                <w:sz w:val="22"/>
                <w:szCs w:val="22"/>
                <w:lang w:eastAsia="en-US"/>
              </w:rPr>
              <w:t>_»_</w:t>
            </w:r>
            <w:proofErr w:type="gramEnd"/>
            <w:r w:rsidRPr="006B5300">
              <w:rPr>
                <w:rFonts w:eastAsiaTheme="minorHAnsi"/>
                <w:sz w:val="22"/>
                <w:szCs w:val="22"/>
                <w:lang w:eastAsia="en-US"/>
              </w:rPr>
              <w:t>____20_г.</w:t>
            </w:r>
          </w:p>
        </w:tc>
      </w:tr>
    </w:tbl>
    <w:p w:rsidR="00515460" w:rsidRPr="00314878" w:rsidRDefault="00515460" w:rsidP="00515460">
      <w:pPr>
        <w:tabs>
          <w:tab w:val="left" w:pos="9288"/>
        </w:tabs>
        <w:ind w:left="360"/>
        <w:jc w:val="center"/>
        <w:rPr>
          <w:sz w:val="28"/>
          <w:szCs w:val="28"/>
        </w:rPr>
      </w:pPr>
    </w:p>
    <w:p w:rsidR="00515460" w:rsidRPr="00314878" w:rsidRDefault="00515460" w:rsidP="00515460">
      <w:pPr>
        <w:tabs>
          <w:tab w:val="left" w:pos="7106"/>
          <w:tab w:val="left" w:pos="9288"/>
        </w:tabs>
        <w:ind w:left="360"/>
        <w:rPr>
          <w:sz w:val="28"/>
          <w:szCs w:val="28"/>
        </w:rPr>
      </w:pPr>
      <w:r w:rsidRPr="00314878">
        <w:rPr>
          <w:sz w:val="28"/>
          <w:szCs w:val="28"/>
        </w:rPr>
        <w:tab/>
        <w:t xml:space="preserve"> </w:t>
      </w:r>
    </w:p>
    <w:p w:rsidR="00515460" w:rsidRPr="00314878" w:rsidRDefault="00515460" w:rsidP="00515460">
      <w:pPr>
        <w:tabs>
          <w:tab w:val="left" w:pos="7106"/>
          <w:tab w:val="left" w:pos="9288"/>
        </w:tabs>
        <w:ind w:left="360"/>
        <w:rPr>
          <w:sz w:val="28"/>
          <w:szCs w:val="28"/>
        </w:rPr>
      </w:pPr>
    </w:p>
    <w:p w:rsidR="00515460" w:rsidRPr="00A21384" w:rsidRDefault="00515460" w:rsidP="00515460">
      <w:pPr>
        <w:tabs>
          <w:tab w:val="left" w:pos="7106"/>
          <w:tab w:val="left" w:pos="9288"/>
        </w:tabs>
        <w:ind w:left="360"/>
        <w:rPr>
          <w:b/>
          <w:sz w:val="28"/>
          <w:szCs w:val="28"/>
        </w:rPr>
      </w:pPr>
    </w:p>
    <w:p w:rsidR="006B5300" w:rsidRDefault="005F42CB" w:rsidP="005F42CB">
      <w:pPr>
        <w:tabs>
          <w:tab w:val="left" w:pos="9288"/>
        </w:tabs>
        <w:ind w:left="360"/>
        <w:contextualSpacing/>
        <w:rPr>
          <w:b/>
          <w:sz w:val="28"/>
          <w:szCs w:val="28"/>
        </w:rPr>
      </w:pPr>
      <w:r>
        <w:rPr>
          <w:b/>
          <w:sz w:val="28"/>
          <w:szCs w:val="28"/>
        </w:rPr>
        <w:t xml:space="preserve">Рабочая </w:t>
      </w:r>
      <w:proofErr w:type="gramStart"/>
      <w:r>
        <w:rPr>
          <w:b/>
          <w:sz w:val="28"/>
          <w:szCs w:val="28"/>
        </w:rPr>
        <w:t xml:space="preserve">программа  </w:t>
      </w:r>
      <w:r w:rsidR="006B5300">
        <w:rPr>
          <w:b/>
          <w:sz w:val="28"/>
          <w:szCs w:val="28"/>
        </w:rPr>
        <w:t>курса</w:t>
      </w:r>
      <w:proofErr w:type="gramEnd"/>
      <w:r w:rsidR="006B5300">
        <w:rPr>
          <w:b/>
          <w:sz w:val="28"/>
          <w:szCs w:val="28"/>
        </w:rPr>
        <w:t xml:space="preserve"> </w:t>
      </w:r>
      <w:r w:rsidR="00515460" w:rsidRPr="006B5300">
        <w:rPr>
          <w:b/>
          <w:sz w:val="28"/>
          <w:szCs w:val="28"/>
        </w:rPr>
        <w:t xml:space="preserve"> внеурочной деятельности </w:t>
      </w:r>
    </w:p>
    <w:p w:rsidR="005F42CB" w:rsidRDefault="0019352A" w:rsidP="005F42CB">
      <w:pPr>
        <w:tabs>
          <w:tab w:val="left" w:pos="9288"/>
        </w:tabs>
        <w:ind w:left="360"/>
        <w:contextualSpacing/>
        <w:rPr>
          <w:b/>
          <w:sz w:val="28"/>
          <w:szCs w:val="28"/>
        </w:rPr>
      </w:pPr>
      <w:r w:rsidRPr="006B5300">
        <w:rPr>
          <w:b/>
          <w:sz w:val="28"/>
          <w:szCs w:val="28"/>
        </w:rPr>
        <w:t xml:space="preserve"> «Школьный огород»</w:t>
      </w:r>
    </w:p>
    <w:p w:rsidR="00E54634" w:rsidRPr="00520FA3" w:rsidRDefault="00E54634" w:rsidP="005F42CB">
      <w:pPr>
        <w:tabs>
          <w:tab w:val="left" w:pos="9288"/>
        </w:tabs>
        <w:ind w:left="360"/>
        <w:contextualSpacing/>
        <w:rPr>
          <w:b/>
          <w:sz w:val="28"/>
          <w:szCs w:val="28"/>
        </w:rPr>
      </w:pPr>
      <w:bookmarkStart w:id="0" w:name="_GoBack"/>
      <w:bookmarkEnd w:id="0"/>
      <w:r w:rsidRPr="00314878">
        <w:rPr>
          <w:b/>
          <w:sz w:val="28"/>
          <w:szCs w:val="28"/>
        </w:rPr>
        <w:t>1.</w:t>
      </w:r>
      <w:r w:rsidR="00515460" w:rsidRPr="00314878">
        <w:rPr>
          <w:b/>
          <w:sz w:val="28"/>
          <w:szCs w:val="28"/>
        </w:rPr>
        <w:t xml:space="preserve">Пояснительная записка </w:t>
      </w:r>
      <w:r w:rsidR="00AB3AF5" w:rsidRPr="00314878">
        <w:rPr>
          <w:b/>
          <w:sz w:val="28"/>
          <w:szCs w:val="28"/>
        </w:rPr>
        <w:t>программы</w:t>
      </w:r>
    </w:p>
    <w:p w:rsidR="0001074D" w:rsidRPr="00314878" w:rsidRDefault="00515460" w:rsidP="00603CA3">
      <w:pPr>
        <w:pStyle w:val="c1"/>
        <w:spacing w:before="0" w:beforeAutospacing="0" w:after="0" w:afterAutospacing="0"/>
        <w:jc w:val="both"/>
        <w:rPr>
          <w:rStyle w:val="c0"/>
          <w:color w:val="000000"/>
          <w:sz w:val="28"/>
          <w:szCs w:val="28"/>
        </w:rPr>
      </w:pPr>
      <w:r w:rsidRPr="00314878">
        <w:rPr>
          <w:b/>
          <w:sz w:val="28"/>
          <w:szCs w:val="28"/>
        </w:rPr>
        <w:t>Актуальность программы, курса</w:t>
      </w:r>
      <w:r w:rsidRPr="00314878">
        <w:rPr>
          <w:sz w:val="28"/>
          <w:szCs w:val="28"/>
        </w:rPr>
        <w:t>:</w:t>
      </w:r>
      <w:r w:rsidR="00603CA3" w:rsidRPr="00314878">
        <w:rPr>
          <w:color w:val="000000"/>
          <w:sz w:val="28"/>
          <w:szCs w:val="28"/>
        </w:rPr>
        <w:t xml:space="preserve"> </w:t>
      </w:r>
      <w:r w:rsidR="00603CA3" w:rsidRPr="00314878">
        <w:rPr>
          <w:rStyle w:val="c0"/>
          <w:color w:val="000000"/>
          <w:sz w:val="28"/>
          <w:szCs w:val="28"/>
        </w:rPr>
        <w:t> </w:t>
      </w:r>
      <w:r w:rsidR="00AB3AF5" w:rsidRPr="00314878">
        <w:rPr>
          <w:rStyle w:val="c0"/>
          <w:color w:val="000000"/>
          <w:sz w:val="28"/>
          <w:szCs w:val="28"/>
        </w:rPr>
        <w:t xml:space="preserve"> </w:t>
      </w:r>
    </w:p>
    <w:p w:rsidR="00603CA3" w:rsidRPr="00314878" w:rsidRDefault="00603CA3" w:rsidP="00603CA3">
      <w:pPr>
        <w:pStyle w:val="c1"/>
        <w:spacing w:before="0" w:beforeAutospacing="0" w:after="0" w:afterAutospacing="0"/>
        <w:jc w:val="both"/>
        <w:rPr>
          <w:color w:val="000000"/>
          <w:sz w:val="28"/>
          <w:szCs w:val="28"/>
        </w:rPr>
      </w:pPr>
      <w:r w:rsidRPr="00314878">
        <w:rPr>
          <w:rStyle w:val="c0"/>
          <w:color w:val="000000"/>
          <w:sz w:val="28"/>
          <w:szCs w:val="28"/>
        </w:rPr>
        <w:t>Значение труда в жизни человека трудно переоценить. Он является источником материальной и духовной культуры, средством воспитания, условием правильного физического, умственного, нравственного и эстетического развития. Трудовые качества не даются человеку от природы, они воспитываются в нём в течение жизни, начиная с детства.  Школьник приобщается к труду через самообслуживание, бытовой и учебный труд и общественно – полезный труд.  Активное участие детей в общественно – полезной деятельности имеет глубокий смысл. Дети учатся относиться к труду как к деятельности, которая требует усилий, напряжения, но доставляет радость, осознаётся как общественно полезная.</w:t>
      </w:r>
      <w:r w:rsidR="00AB3AF5" w:rsidRPr="00314878">
        <w:rPr>
          <w:rStyle w:val="c0"/>
          <w:color w:val="000000"/>
          <w:sz w:val="28"/>
          <w:szCs w:val="28"/>
        </w:rPr>
        <w:t xml:space="preserve"> </w:t>
      </w:r>
      <w:r w:rsidRPr="00314878">
        <w:rPr>
          <w:rStyle w:val="c0"/>
          <w:color w:val="000000"/>
          <w:sz w:val="28"/>
          <w:szCs w:val="28"/>
        </w:rPr>
        <w:t>Общественно – полезная работа строится на основе инициативы и заинтересованности школьников, способствует формированию коллективного мнения, учит самокритично оценивать свои поступки, учиться руководить и самому выполнять распоряжения других.</w:t>
      </w:r>
    </w:p>
    <w:p w:rsidR="0019352A" w:rsidRPr="00314878" w:rsidRDefault="0019352A">
      <w:pPr>
        <w:rPr>
          <w:sz w:val="28"/>
          <w:szCs w:val="28"/>
        </w:rPr>
      </w:pPr>
    </w:p>
    <w:p w:rsidR="00E54634" w:rsidRPr="00314878" w:rsidRDefault="00515460" w:rsidP="0001074D">
      <w:pPr>
        <w:jc w:val="both"/>
        <w:rPr>
          <w:sz w:val="28"/>
          <w:szCs w:val="28"/>
        </w:rPr>
      </w:pPr>
      <w:r w:rsidRPr="00314878">
        <w:rPr>
          <w:b/>
          <w:sz w:val="28"/>
          <w:szCs w:val="28"/>
        </w:rPr>
        <w:t xml:space="preserve">Описание места данного </w:t>
      </w:r>
      <w:proofErr w:type="gramStart"/>
      <w:r w:rsidRPr="00314878">
        <w:rPr>
          <w:b/>
          <w:sz w:val="28"/>
          <w:szCs w:val="28"/>
        </w:rPr>
        <w:t>курса</w:t>
      </w:r>
      <w:r w:rsidRPr="00314878">
        <w:rPr>
          <w:sz w:val="28"/>
          <w:szCs w:val="28"/>
        </w:rPr>
        <w:t xml:space="preserve"> :</w:t>
      </w:r>
      <w:proofErr w:type="gramEnd"/>
      <w:r w:rsidRPr="00314878">
        <w:rPr>
          <w:sz w:val="28"/>
          <w:szCs w:val="28"/>
        </w:rPr>
        <w:t xml:space="preserve">  </w:t>
      </w:r>
      <w:r w:rsidR="0019352A" w:rsidRPr="00314878">
        <w:rPr>
          <w:sz w:val="28"/>
          <w:szCs w:val="28"/>
        </w:rPr>
        <w:t xml:space="preserve">Программа по внеурочной деятельности «Школьный огород» реализует цели и задачи  </w:t>
      </w:r>
      <w:r w:rsidR="0019352A" w:rsidRPr="00314878">
        <w:rPr>
          <w:i/>
          <w:sz w:val="28"/>
          <w:szCs w:val="28"/>
        </w:rPr>
        <w:t xml:space="preserve"> </w:t>
      </w:r>
      <w:r w:rsidR="0019352A" w:rsidRPr="00314878">
        <w:rPr>
          <w:color w:val="000000"/>
          <w:sz w:val="28"/>
          <w:szCs w:val="28"/>
          <w:lang w:eastAsia="ru-RU"/>
        </w:rPr>
        <w:t>школьных программ: «Программа духовно-нравственного развития и воспитания школьников»</w:t>
      </w:r>
      <w:r w:rsidR="00D249AC" w:rsidRPr="00314878">
        <w:rPr>
          <w:color w:val="000000"/>
          <w:sz w:val="28"/>
          <w:szCs w:val="28"/>
          <w:lang w:eastAsia="ru-RU"/>
        </w:rPr>
        <w:t xml:space="preserve"> для обучающихся 1-9 </w:t>
      </w:r>
      <w:r w:rsidR="0001074D" w:rsidRPr="00314878">
        <w:rPr>
          <w:color w:val="000000"/>
          <w:sz w:val="28"/>
          <w:szCs w:val="28"/>
          <w:lang w:eastAsia="ru-RU"/>
        </w:rPr>
        <w:t xml:space="preserve"> классов                               (</w:t>
      </w:r>
      <w:r w:rsidR="0001074D" w:rsidRPr="00314878">
        <w:rPr>
          <w:sz w:val="28"/>
          <w:szCs w:val="28"/>
        </w:rPr>
        <w:t xml:space="preserve"> Направление 3. «Воспитание трудолюбия, творческого отношения к учению, труду, жизни. Ценности: уважение к труду; творчество и созидание; стремление к познанию и истине; целеустремленность и  настойчивость, бережливость») </w:t>
      </w:r>
      <w:r w:rsidR="0019352A" w:rsidRPr="00314878">
        <w:rPr>
          <w:color w:val="000000"/>
          <w:sz w:val="28"/>
          <w:szCs w:val="28"/>
          <w:lang w:eastAsia="ru-RU"/>
        </w:rPr>
        <w:t>, «Программа социализации и воспитания школьников»</w:t>
      </w:r>
      <w:r w:rsidR="0001074D" w:rsidRPr="00314878">
        <w:rPr>
          <w:color w:val="000000"/>
          <w:sz w:val="28"/>
          <w:szCs w:val="28"/>
          <w:lang w:eastAsia="ru-RU"/>
        </w:rPr>
        <w:t xml:space="preserve"> для обучающихся 5-9 классов </w:t>
      </w:r>
      <w:r w:rsidR="0019352A" w:rsidRPr="00314878">
        <w:rPr>
          <w:color w:val="000000"/>
          <w:sz w:val="28"/>
          <w:szCs w:val="28"/>
          <w:lang w:eastAsia="ru-RU"/>
        </w:rPr>
        <w:t xml:space="preserve"> </w:t>
      </w:r>
      <w:r w:rsidR="0001074D" w:rsidRPr="00314878">
        <w:rPr>
          <w:color w:val="000000"/>
          <w:sz w:val="28"/>
          <w:szCs w:val="28"/>
          <w:lang w:eastAsia="ru-RU"/>
        </w:rPr>
        <w:t>(</w:t>
      </w:r>
      <w:r w:rsidR="0019352A" w:rsidRPr="00314878">
        <w:rPr>
          <w:color w:val="000000"/>
          <w:sz w:val="28"/>
          <w:szCs w:val="28"/>
          <w:lang w:eastAsia="ru-RU"/>
        </w:rPr>
        <w:t>модул</w:t>
      </w:r>
      <w:r w:rsidR="0001074D" w:rsidRPr="00314878">
        <w:rPr>
          <w:color w:val="000000"/>
          <w:sz w:val="28"/>
          <w:szCs w:val="28"/>
          <w:lang w:eastAsia="ru-RU"/>
        </w:rPr>
        <w:t>ь</w:t>
      </w:r>
      <w:r w:rsidR="0019352A" w:rsidRPr="00314878">
        <w:rPr>
          <w:color w:val="000000"/>
          <w:sz w:val="28"/>
          <w:szCs w:val="28"/>
          <w:lang w:eastAsia="ru-RU"/>
        </w:rPr>
        <w:t xml:space="preserve"> </w:t>
      </w:r>
      <w:r w:rsidR="0019352A" w:rsidRPr="00314878">
        <w:rPr>
          <w:b/>
          <w:bCs/>
          <w:color w:val="000000"/>
          <w:sz w:val="28"/>
          <w:szCs w:val="28"/>
          <w:lang w:eastAsia="ru-RU"/>
        </w:rPr>
        <w:t>«</w:t>
      </w:r>
      <w:r w:rsidR="0019352A" w:rsidRPr="00314878">
        <w:rPr>
          <w:bCs/>
          <w:color w:val="000000"/>
          <w:sz w:val="28"/>
          <w:szCs w:val="28"/>
          <w:lang w:eastAsia="ru-RU"/>
        </w:rPr>
        <w:t>Я  и труд»</w:t>
      </w:r>
      <w:r w:rsidR="0001074D" w:rsidRPr="00314878">
        <w:rPr>
          <w:bCs/>
          <w:color w:val="000000"/>
          <w:sz w:val="28"/>
          <w:szCs w:val="28"/>
          <w:lang w:eastAsia="ru-RU"/>
        </w:rPr>
        <w:t>),</w:t>
      </w:r>
      <w:r w:rsidR="0001074D" w:rsidRPr="00314878">
        <w:rPr>
          <w:sz w:val="28"/>
          <w:szCs w:val="28"/>
        </w:rPr>
        <w:t xml:space="preserve"> «Программа воспитания и социализации обучающихся при получении среднего общего образования»  ( направление отношения обучающихся к окружающему миру, к живой природе, художественной культуре (включает формирование у обучающихся научного мировоззрения);  направление трудовых и социально-экономических отношений (включает подготовку личности к трудовой деятельности))</w:t>
      </w:r>
    </w:p>
    <w:p w:rsidR="0019352A" w:rsidRPr="00314878" w:rsidRDefault="00515460" w:rsidP="0019352A">
      <w:pPr>
        <w:shd w:val="clear" w:color="auto" w:fill="FFFFFF"/>
        <w:jc w:val="both"/>
        <w:rPr>
          <w:rFonts w:eastAsia="Calibri"/>
          <w:sz w:val="28"/>
          <w:szCs w:val="28"/>
          <w:lang w:eastAsia="en-US"/>
        </w:rPr>
      </w:pPr>
      <w:r w:rsidRPr="00314878">
        <w:rPr>
          <w:b/>
          <w:sz w:val="28"/>
          <w:szCs w:val="28"/>
        </w:rPr>
        <w:t>Цель курса</w:t>
      </w:r>
      <w:r w:rsidRPr="00314878">
        <w:rPr>
          <w:sz w:val="28"/>
          <w:szCs w:val="28"/>
        </w:rPr>
        <w:t>:</w:t>
      </w:r>
      <w:r w:rsidR="0019352A" w:rsidRPr="00314878">
        <w:rPr>
          <w:rFonts w:eastAsia="Calibri"/>
          <w:sz w:val="28"/>
          <w:szCs w:val="28"/>
          <w:lang w:eastAsia="en-US"/>
        </w:rPr>
        <w:t xml:space="preserve"> Воспитание трудолюбия, сознательного, творческого отношения к образованию, труду и жизни, подготовка к сознательному выбору профессии (ценности: научное знание, стремление к познанию и истине, научная картина мира, нравственный смысл учения и самообразования, интеллектуальное развитие личности; уважение к труду и людям труда; нравственный смысл труда, творчество и созидание; целеустремленность и настойчивость, бережливость, выбор профессии);</w:t>
      </w:r>
    </w:p>
    <w:p w:rsidR="00E54634" w:rsidRPr="00314878" w:rsidRDefault="0019352A" w:rsidP="00603CA3">
      <w:pPr>
        <w:shd w:val="clear" w:color="auto" w:fill="FFFFFF"/>
        <w:suppressAutoHyphens w:val="0"/>
        <w:jc w:val="both"/>
        <w:rPr>
          <w:color w:val="666666"/>
          <w:sz w:val="28"/>
          <w:szCs w:val="28"/>
          <w:lang w:eastAsia="ru-RU"/>
        </w:rPr>
      </w:pPr>
      <w:r w:rsidRPr="00314878">
        <w:rPr>
          <w:b/>
          <w:bCs/>
          <w:color w:val="000000"/>
          <w:sz w:val="28"/>
          <w:szCs w:val="28"/>
          <w:lang w:eastAsia="ru-RU"/>
        </w:rPr>
        <w:t>Ценности:</w:t>
      </w:r>
      <w:r w:rsidRPr="00314878">
        <w:rPr>
          <w:color w:val="000000"/>
          <w:sz w:val="28"/>
          <w:szCs w:val="28"/>
          <w:lang w:eastAsia="ru-RU"/>
        </w:rPr>
        <w:t> уважение к труду; творчество и созидание; стремление к познанию и истине; целеустремленность и настойчивость; бережливость.</w:t>
      </w:r>
    </w:p>
    <w:p w:rsidR="0019352A" w:rsidRPr="00314878" w:rsidRDefault="00515460">
      <w:pPr>
        <w:rPr>
          <w:rFonts w:eastAsiaTheme="minorHAnsi"/>
          <w:color w:val="000000"/>
          <w:sz w:val="28"/>
          <w:szCs w:val="28"/>
        </w:rPr>
      </w:pPr>
      <w:r w:rsidRPr="00314878">
        <w:rPr>
          <w:b/>
          <w:sz w:val="28"/>
          <w:szCs w:val="28"/>
        </w:rPr>
        <w:t>Задачи:</w:t>
      </w:r>
      <w:r w:rsidRPr="00314878">
        <w:rPr>
          <w:sz w:val="28"/>
          <w:szCs w:val="28"/>
        </w:rPr>
        <w:t xml:space="preserve"> </w:t>
      </w:r>
    </w:p>
    <w:p w:rsidR="0019352A" w:rsidRPr="00314878" w:rsidRDefault="0019352A" w:rsidP="0019352A">
      <w:pPr>
        <w:rPr>
          <w:rFonts w:eastAsiaTheme="minorHAnsi"/>
          <w:color w:val="000000"/>
          <w:sz w:val="28"/>
          <w:szCs w:val="28"/>
        </w:rPr>
      </w:pPr>
      <w:r w:rsidRPr="00314878">
        <w:rPr>
          <w:rFonts w:eastAsiaTheme="minorHAnsi"/>
          <w:color w:val="000000"/>
          <w:sz w:val="28"/>
          <w:szCs w:val="28"/>
        </w:rPr>
        <w:lastRenderedPageBreak/>
        <w:t xml:space="preserve">-понимание необходимости научных знаний для развития личности и общества, их роли в жизни, труде, </w:t>
      </w:r>
      <w:proofErr w:type="gramStart"/>
      <w:r w:rsidRPr="00314878">
        <w:rPr>
          <w:rFonts w:eastAsiaTheme="minorHAnsi"/>
          <w:color w:val="000000"/>
          <w:sz w:val="28"/>
          <w:szCs w:val="28"/>
        </w:rPr>
        <w:t xml:space="preserve">творчестве;   </w:t>
      </w:r>
      <w:proofErr w:type="gramEnd"/>
      <w:r w:rsidRPr="00314878">
        <w:rPr>
          <w:rFonts w:eastAsiaTheme="minorHAnsi"/>
          <w:color w:val="000000"/>
          <w:sz w:val="28"/>
          <w:szCs w:val="28"/>
        </w:rPr>
        <w:t xml:space="preserve">                                                           -осознание нравственных основ образования;</w:t>
      </w:r>
    </w:p>
    <w:p w:rsidR="0019352A" w:rsidRPr="00314878" w:rsidRDefault="0019352A" w:rsidP="0019352A">
      <w:pPr>
        <w:rPr>
          <w:rFonts w:eastAsiaTheme="minorHAnsi"/>
          <w:color w:val="000000"/>
          <w:sz w:val="28"/>
          <w:szCs w:val="28"/>
        </w:rPr>
      </w:pPr>
      <w:r w:rsidRPr="00314878">
        <w:rPr>
          <w:rFonts w:eastAsiaTheme="minorHAnsi"/>
          <w:color w:val="000000"/>
          <w:sz w:val="28"/>
          <w:szCs w:val="28"/>
        </w:rPr>
        <w:t xml:space="preserve">- осознание нравственной природы труда, его роли в жизни человека и общества, в создании материальных, социальных и культурных благ; знание и уважение трудовых традиций своей семьи, трудовых подвигов старших поколений; </w:t>
      </w:r>
    </w:p>
    <w:p w:rsidR="0019352A" w:rsidRPr="00314878" w:rsidRDefault="0019352A" w:rsidP="0019352A">
      <w:pPr>
        <w:rPr>
          <w:rFonts w:eastAsiaTheme="minorHAnsi"/>
          <w:color w:val="000000"/>
          <w:sz w:val="28"/>
          <w:szCs w:val="28"/>
        </w:rPr>
      </w:pPr>
      <w:r w:rsidRPr="00314878">
        <w:rPr>
          <w:rFonts w:eastAsiaTheme="minorHAnsi"/>
          <w:color w:val="000000"/>
          <w:sz w:val="28"/>
          <w:szCs w:val="28"/>
        </w:rPr>
        <w:t xml:space="preserve">-умение планировать трудовую деятельность, рационально использовать время, информацию и материальные ресурсы, соблюдать порядок на рабочем месте, осуществлять коллективную работу, в том числе при разработке и реализации учебных и учебно-трудовых проектов; </w:t>
      </w:r>
    </w:p>
    <w:p w:rsidR="0019352A" w:rsidRPr="00314878" w:rsidRDefault="0019352A" w:rsidP="0019352A">
      <w:pPr>
        <w:rPr>
          <w:rFonts w:eastAsiaTheme="minorHAnsi"/>
          <w:color w:val="000000"/>
          <w:sz w:val="28"/>
          <w:szCs w:val="28"/>
        </w:rPr>
      </w:pPr>
      <w:r w:rsidRPr="00314878">
        <w:rPr>
          <w:rFonts w:eastAsiaTheme="minorHAnsi"/>
          <w:color w:val="000000"/>
          <w:sz w:val="28"/>
          <w:szCs w:val="28"/>
        </w:rPr>
        <w:t>-</w:t>
      </w:r>
      <w:proofErr w:type="spellStart"/>
      <w:r w:rsidRPr="00314878">
        <w:rPr>
          <w:rFonts w:eastAsiaTheme="minorHAnsi"/>
          <w:color w:val="000000"/>
          <w:sz w:val="28"/>
          <w:szCs w:val="28"/>
        </w:rPr>
        <w:t>сформированность</w:t>
      </w:r>
      <w:proofErr w:type="spellEnd"/>
      <w:r w:rsidRPr="00314878">
        <w:rPr>
          <w:rFonts w:eastAsiaTheme="minorHAnsi"/>
          <w:color w:val="000000"/>
          <w:sz w:val="28"/>
          <w:szCs w:val="28"/>
        </w:rPr>
        <w:t xml:space="preserve"> позитивного отношения </w:t>
      </w:r>
      <w:proofErr w:type="gramStart"/>
      <w:r w:rsidRPr="00314878">
        <w:rPr>
          <w:rFonts w:eastAsiaTheme="minorHAnsi"/>
          <w:color w:val="000000"/>
          <w:sz w:val="28"/>
          <w:szCs w:val="28"/>
        </w:rPr>
        <w:t>к  учебно</w:t>
      </w:r>
      <w:proofErr w:type="gramEnd"/>
      <w:r w:rsidRPr="00314878">
        <w:rPr>
          <w:rFonts w:eastAsiaTheme="minorHAnsi"/>
          <w:color w:val="000000"/>
          <w:sz w:val="28"/>
          <w:szCs w:val="28"/>
        </w:rPr>
        <w:t xml:space="preserve">-трудовой деятельности, общественно полезным делам, умение осознанно проявлять инициативу и дисциплинированность, выполнять работы по графику и в срок, следовать разработанному плану, отвечать за качество и осознавать возможные риски; </w:t>
      </w:r>
    </w:p>
    <w:p w:rsidR="0019352A" w:rsidRPr="00314878" w:rsidRDefault="0019352A" w:rsidP="0019352A">
      <w:pPr>
        <w:rPr>
          <w:rFonts w:eastAsiaTheme="minorHAnsi"/>
          <w:color w:val="000000"/>
          <w:sz w:val="28"/>
          <w:szCs w:val="28"/>
        </w:rPr>
      </w:pPr>
      <w:r w:rsidRPr="00314878">
        <w:rPr>
          <w:rFonts w:eastAsiaTheme="minorHAnsi"/>
          <w:color w:val="000000"/>
          <w:sz w:val="28"/>
          <w:szCs w:val="28"/>
        </w:rPr>
        <w:t xml:space="preserve">- готовность к выбору профиля обучения на следующей ступени образования или профессиональному выбору в случае перехода в систему профессионального образования (умение ориентироваться на рынке труда, в мире профессий, в системе профессионального образования, соотносить свои интересы и возможности с профессиональной перспективой, получать дополнительные знания и умения, необходимые для профильного или профессионального образования); </w:t>
      </w:r>
    </w:p>
    <w:p w:rsidR="00BC161F" w:rsidRDefault="0019352A" w:rsidP="0019352A">
      <w:pPr>
        <w:rPr>
          <w:rFonts w:eastAsiaTheme="minorHAnsi"/>
          <w:color w:val="000000"/>
          <w:sz w:val="28"/>
          <w:szCs w:val="28"/>
        </w:rPr>
      </w:pPr>
      <w:r w:rsidRPr="00314878">
        <w:rPr>
          <w:rFonts w:eastAsiaTheme="minorHAnsi"/>
          <w:color w:val="000000"/>
          <w:sz w:val="28"/>
          <w:szCs w:val="28"/>
        </w:rPr>
        <w:t xml:space="preserve">-бережное отношение к результатам своего труда, труда других людей, к школьному имуществу, учебникам, личным вещам; поддержание чистоты и порядка в классе и школе; готовность содействовать в благоустройстве школы и её ближайшего окружения;                                                              </w:t>
      </w:r>
    </w:p>
    <w:p w:rsidR="0019352A" w:rsidRPr="00314878" w:rsidRDefault="0019352A" w:rsidP="0019352A">
      <w:pPr>
        <w:rPr>
          <w:rFonts w:eastAsiaTheme="minorHAnsi"/>
          <w:color w:val="000000"/>
          <w:sz w:val="28"/>
          <w:szCs w:val="28"/>
        </w:rPr>
      </w:pPr>
      <w:r w:rsidRPr="00314878">
        <w:rPr>
          <w:rFonts w:eastAsiaTheme="minorHAnsi"/>
          <w:color w:val="000000"/>
          <w:sz w:val="28"/>
          <w:szCs w:val="28"/>
        </w:rPr>
        <w:t xml:space="preserve"> -общее знакомство с трудовым законодательством; </w:t>
      </w:r>
    </w:p>
    <w:p w:rsidR="0019352A" w:rsidRPr="00314878" w:rsidRDefault="0019352A">
      <w:pPr>
        <w:rPr>
          <w:rFonts w:eastAsiaTheme="minorHAnsi"/>
          <w:color w:val="000000"/>
          <w:sz w:val="28"/>
          <w:szCs w:val="28"/>
        </w:rPr>
      </w:pPr>
      <w:r w:rsidRPr="00314878">
        <w:rPr>
          <w:rFonts w:eastAsiaTheme="minorHAnsi"/>
          <w:color w:val="000000"/>
          <w:sz w:val="28"/>
          <w:szCs w:val="28"/>
        </w:rPr>
        <w:t>-нетерпимое отношение к лени, безответственности и пассивности в образовании и труде.</w:t>
      </w:r>
    </w:p>
    <w:p w:rsidR="0019352A" w:rsidRPr="00A21384" w:rsidRDefault="00515460" w:rsidP="0019352A">
      <w:pPr>
        <w:shd w:val="clear" w:color="auto" w:fill="FFFFFF"/>
        <w:suppressAutoHyphens w:val="0"/>
        <w:spacing w:before="100" w:beforeAutospacing="1" w:after="100" w:afterAutospacing="1"/>
        <w:jc w:val="both"/>
        <w:rPr>
          <w:sz w:val="28"/>
          <w:szCs w:val="28"/>
        </w:rPr>
      </w:pPr>
      <w:r w:rsidRPr="00314878">
        <w:rPr>
          <w:b/>
          <w:sz w:val="28"/>
          <w:szCs w:val="28"/>
        </w:rPr>
        <w:t xml:space="preserve">Формы </w:t>
      </w:r>
      <w:proofErr w:type="gramStart"/>
      <w:r w:rsidRPr="00314878">
        <w:rPr>
          <w:b/>
          <w:sz w:val="28"/>
          <w:szCs w:val="28"/>
        </w:rPr>
        <w:t>орган</w:t>
      </w:r>
      <w:r w:rsidR="00BC161F">
        <w:rPr>
          <w:b/>
          <w:sz w:val="28"/>
          <w:szCs w:val="28"/>
        </w:rPr>
        <w:t xml:space="preserve">изации </w:t>
      </w:r>
      <w:r w:rsidRPr="00314878">
        <w:rPr>
          <w:sz w:val="28"/>
          <w:szCs w:val="28"/>
        </w:rPr>
        <w:t>:</w:t>
      </w:r>
      <w:proofErr w:type="gramEnd"/>
      <w:r w:rsidRPr="00314878">
        <w:rPr>
          <w:sz w:val="28"/>
          <w:szCs w:val="28"/>
        </w:rPr>
        <w:t xml:space="preserve"> </w:t>
      </w:r>
      <w:r w:rsidR="0019352A" w:rsidRPr="00314878">
        <w:rPr>
          <w:sz w:val="28"/>
          <w:szCs w:val="28"/>
        </w:rPr>
        <w:t xml:space="preserve">летняя трудовая практика , общественно- полезный труд на пришкольном </w:t>
      </w:r>
      <w:r w:rsidR="006B5300">
        <w:rPr>
          <w:sz w:val="28"/>
          <w:szCs w:val="28"/>
        </w:rPr>
        <w:t xml:space="preserve">участке </w:t>
      </w:r>
      <w:r w:rsidR="00AB3AF5" w:rsidRPr="00314878">
        <w:rPr>
          <w:sz w:val="28"/>
          <w:szCs w:val="28"/>
        </w:rPr>
        <w:t xml:space="preserve"> в групповой </w:t>
      </w:r>
      <w:r w:rsidR="00AB3AF5" w:rsidRPr="00A21384">
        <w:rPr>
          <w:sz w:val="28"/>
          <w:szCs w:val="28"/>
        </w:rPr>
        <w:t>и индивидуальной форме</w:t>
      </w:r>
      <w:r w:rsidR="00A21384" w:rsidRPr="00A21384">
        <w:rPr>
          <w:sz w:val="28"/>
          <w:szCs w:val="28"/>
        </w:rPr>
        <w:t>.</w:t>
      </w:r>
    </w:p>
    <w:p w:rsidR="00A21384" w:rsidRPr="00314878" w:rsidRDefault="00A21384" w:rsidP="0019352A">
      <w:pPr>
        <w:shd w:val="clear" w:color="auto" w:fill="FFFFFF"/>
        <w:suppressAutoHyphens w:val="0"/>
        <w:spacing w:before="100" w:beforeAutospacing="1" w:after="100" w:afterAutospacing="1"/>
        <w:jc w:val="both"/>
        <w:rPr>
          <w:i/>
          <w:sz w:val="28"/>
          <w:szCs w:val="28"/>
        </w:rPr>
      </w:pPr>
      <w:r w:rsidRPr="00A21384">
        <w:rPr>
          <w:b/>
          <w:sz w:val="28"/>
          <w:szCs w:val="28"/>
        </w:rPr>
        <w:t>Вид:</w:t>
      </w:r>
      <w:r>
        <w:rPr>
          <w:sz w:val="28"/>
          <w:szCs w:val="28"/>
        </w:rPr>
        <w:t xml:space="preserve"> трудовая, познавательная</w:t>
      </w:r>
      <w:r w:rsidR="00520FA3">
        <w:rPr>
          <w:sz w:val="28"/>
          <w:szCs w:val="28"/>
        </w:rPr>
        <w:t>, исследовательская</w:t>
      </w:r>
      <w:r>
        <w:rPr>
          <w:sz w:val="28"/>
          <w:szCs w:val="28"/>
        </w:rPr>
        <w:t xml:space="preserve"> деятельность</w:t>
      </w:r>
    </w:p>
    <w:p w:rsidR="00E54634" w:rsidRPr="00314878" w:rsidRDefault="00E54634">
      <w:pPr>
        <w:rPr>
          <w:sz w:val="28"/>
          <w:szCs w:val="28"/>
        </w:rPr>
      </w:pPr>
      <w:r w:rsidRPr="00314878">
        <w:rPr>
          <w:b/>
          <w:sz w:val="28"/>
          <w:szCs w:val="28"/>
        </w:rPr>
        <w:t>Группа категории учащихся:</w:t>
      </w:r>
      <w:r w:rsidRPr="00314878">
        <w:rPr>
          <w:sz w:val="28"/>
          <w:szCs w:val="28"/>
        </w:rPr>
        <w:t xml:space="preserve"> </w:t>
      </w:r>
      <w:r w:rsidR="0019352A" w:rsidRPr="00314878">
        <w:rPr>
          <w:i/>
          <w:sz w:val="28"/>
          <w:szCs w:val="28"/>
        </w:rPr>
        <w:t xml:space="preserve"> </w:t>
      </w:r>
      <w:r w:rsidR="00AB3AF5" w:rsidRPr="00314878">
        <w:rPr>
          <w:sz w:val="28"/>
          <w:szCs w:val="28"/>
        </w:rPr>
        <w:t xml:space="preserve">курс </w:t>
      </w:r>
      <w:r w:rsidR="00520FA3">
        <w:rPr>
          <w:sz w:val="28"/>
          <w:szCs w:val="28"/>
        </w:rPr>
        <w:t xml:space="preserve"> </w:t>
      </w:r>
      <w:r w:rsidR="00AB3AF5" w:rsidRPr="00314878">
        <w:rPr>
          <w:sz w:val="28"/>
          <w:szCs w:val="28"/>
        </w:rPr>
        <w:t>предназначен д</w:t>
      </w:r>
      <w:r w:rsidR="0019352A" w:rsidRPr="00314878">
        <w:rPr>
          <w:sz w:val="28"/>
          <w:szCs w:val="28"/>
        </w:rPr>
        <w:t xml:space="preserve">ля обучающихся 1-11 классов МБОУ «Шереметьевская СОШ» НМ Р РТ </w:t>
      </w:r>
    </w:p>
    <w:p w:rsidR="00E54634" w:rsidRDefault="00E54634">
      <w:pPr>
        <w:rPr>
          <w:sz w:val="28"/>
          <w:szCs w:val="28"/>
        </w:rPr>
      </w:pPr>
      <w:r w:rsidRPr="00314878">
        <w:rPr>
          <w:sz w:val="28"/>
          <w:szCs w:val="28"/>
        </w:rPr>
        <w:t xml:space="preserve"> </w:t>
      </w:r>
    </w:p>
    <w:p w:rsidR="00E54634" w:rsidRPr="00314878" w:rsidRDefault="00E54634" w:rsidP="00E54634">
      <w:pPr>
        <w:jc w:val="center"/>
        <w:rPr>
          <w:b/>
          <w:sz w:val="28"/>
          <w:szCs w:val="28"/>
        </w:rPr>
      </w:pPr>
      <w:r w:rsidRPr="00314878">
        <w:rPr>
          <w:b/>
          <w:sz w:val="28"/>
          <w:szCs w:val="28"/>
        </w:rPr>
        <w:t>2.Планируемые результаты освоения курса внеурочной деятельности</w:t>
      </w:r>
    </w:p>
    <w:p w:rsidR="00E54634" w:rsidRPr="00314878" w:rsidRDefault="00E54634">
      <w:pPr>
        <w:rPr>
          <w:sz w:val="28"/>
          <w:szCs w:val="28"/>
        </w:rPr>
      </w:pPr>
    </w:p>
    <w:p w:rsidR="00E54634" w:rsidRPr="00314878" w:rsidRDefault="005475FB">
      <w:pPr>
        <w:rPr>
          <w:b/>
          <w:sz w:val="28"/>
          <w:szCs w:val="28"/>
        </w:rPr>
      </w:pPr>
      <w:r w:rsidRPr="00314878">
        <w:rPr>
          <w:b/>
          <w:sz w:val="28"/>
          <w:szCs w:val="28"/>
        </w:rPr>
        <w:t xml:space="preserve">Предметные, личностные и </w:t>
      </w:r>
      <w:proofErr w:type="spellStart"/>
      <w:r w:rsidRPr="00314878">
        <w:rPr>
          <w:b/>
          <w:sz w:val="28"/>
          <w:szCs w:val="28"/>
        </w:rPr>
        <w:t>мета</w:t>
      </w:r>
      <w:r w:rsidR="00E54634" w:rsidRPr="00314878">
        <w:rPr>
          <w:b/>
          <w:sz w:val="28"/>
          <w:szCs w:val="28"/>
        </w:rPr>
        <w:t>предметные</w:t>
      </w:r>
      <w:proofErr w:type="spellEnd"/>
      <w:r w:rsidR="00E54634" w:rsidRPr="00314878">
        <w:rPr>
          <w:b/>
          <w:sz w:val="28"/>
          <w:szCs w:val="28"/>
        </w:rPr>
        <w:t xml:space="preserve"> результаты освоения курса:</w:t>
      </w:r>
    </w:p>
    <w:p w:rsidR="0019352A" w:rsidRPr="00314878" w:rsidRDefault="0019352A" w:rsidP="0019352A">
      <w:pPr>
        <w:pStyle w:val="a4"/>
        <w:numPr>
          <w:ilvl w:val="0"/>
          <w:numId w:val="1"/>
        </w:numPr>
        <w:suppressAutoHyphens w:val="0"/>
        <w:jc w:val="both"/>
        <w:rPr>
          <w:sz w:val="28"/>
          <w:szCs w:val="28"/>
        </w:rPr>
      </w:pPr>
      <w:proofErr w:type="spellStart"/>
      <w:r w:rsidRPr="00314878">
        <w:rPr>
          <w:sz w:val="28"/>
          <w:szCs w:val="28"/>
        </w:rPr>
        <w:t>сформированность</w:t>
      </w:r>
      <w:proofErr w:type="spellEnd"/>
      <w:r w:rsidRPr="00314878">
        <w:rPr>
          <w:sz w:val="28"/>
          <w:szCs w:val="28"/>
        </w:rPr>
        <w:t xml:space="preserve"> коммуникативной компетентности в общении и сотрудничестве со сверстниками, детьми старшего и младшего возраста, взрослыми в процессе общественно полезной, учебно-исследовательской, творческой и других видов деятельности. </w:t>
      </w:r>
    </w:p>
    <w:p w:rsidR="0019352A" w:rsidRPr="00314878" w:rsidRDefault="0019352A" w:rsidP="0019352A">
      <w:pPr>
        <w:pStyle w:val="a4"/>
        <w:numPr>
          <w:ilvl w:val="0"/>
          <w:numId w:val="1"/>
        </w:numPr>
        <w:suppressAutoHyphens w:val="0"/>
        <w:jc w:val="both"/>
        <w:rPr>
          <w:sz w:val="28"/>
          <w:szCs w:val="28"/>
        </w:rPr>
      </w:pPr>
      <w:proofErr w:type="spellStart"/>
      <w:r w:rsidRPr="00314878">
        <w:rPr>
          <w:sz w:val="28"/>
          <w:szCs w:val="28"/>
        </w:rPr>
        <w:t>сформированность</w:t>
      </w:r>
      <w:proofErr w:type="spellEnd"/>
      <w:r w:rsidRPr="00314878">
        <w:rPr>
          <w:sz w:val="28"/>
          <w:szCs w:val="28"/>
        </w:rPr>
        <w:t xml:space="preserve"> мотивации к обучению и целенаправленной познавательной деятельности, готовность и способность обучающихся к саморазвитию и самообразованию; готовность и способность к осознанному выбору и построению дальнейшей индивидуальной траектории образования на базе ориентировки в </w:t>
      </w:r>
      <w:r w:rsidRPr="00314878">
        <w:rPr>
          <w:sz w:val="28"/>
          <w:szCs w:val="28"/>
        </w:rPr>
        <w:lastRenderedPageBreak/>
        <w:t>мире профессий и профессиональных предпочтений с учетом устойчивых познавательных интересов.</w:t>
      </w:r>
    </w:p>
    <w:p w:rsidR="0019352A" w:rsidRPr="00314878" w:rsidRDefault="0019352A" w:rsidP="0019352A">
      <w:pPr>
        <w:pStyle w:val="a4"/>
        <w:numPr>
          <w:ilvl w:val="0"/>
          <w:numId w:val="1"/>
        </w:numPr>
        <w:suppressAutoHyphens w:val="0"/>
        <w:jc w:val="both"/>
        <w:rPr>
          <w:sz w:val="28"/>
          <w:szCs w:val="28"/>
        </w:rPr>
      </w:pPr>
      <w:proofErr w:type="spellStart"/>
      <w:r w:rsidRPr="00314878">
        <w:rPr>
          <w:sz w:val="28"/>
          <w:szCs w:val="28"/>
        </w:rPr>
        <w:t>сформированность</w:t>
      </w:r>
      <w:proofErr w:type="spellEnd"/>
      <w:r w:rsidRPr="00314878">
        <w:rPr>
          <w:sz w:val="28"/>
          <w:szCs w:val="28"/>
        </w:rPr>
        <w:t xml:space="preserve">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w:t>
      </w:r>
      <w:r w:rsidR="00D249AC" w:rsidRPr="00314878">
        <w:rPr>
          <w:sz w:val="28"/>
          <w:szCs w:val="28"/>
        </w:rPr>
        <w:t xml:space="preserve"> семьи</w:t>
      </w:r>
    </w:p>
    <w:p w:rsidR="005475FB" w:rsidRPr="00314878" w:rsidRDefault="00E54634">
      <w:pPr>
        <w:rPr>
          <w:sz w:val="28"/>
          <w:szCs w:val="28"/>
        </w:rPr>
      </w:pPr>
      <w:r w:rsidRPr="00314878">
        <w:rPr>
          <w:b/>
          <w:sz w:val="28"/>
          <w:szCs w:val="28"/>
        </w:rPr>
        <w:t xml:space="preserve">Оценочные </w:t>
      </w:r>
      <w:proofErr w:type="gramStart"/>
      <w:r w:rsidRPr="00314878">
        <w:rPr>
          <w:b/>
          <w:sz w:val="28"/>
          <w:szCs w:val="28"/>
        </w:rPr>
        <w:t>материалы</w:t>
      </w:r>
      <w:r w:rsidR="005475FB" w:rsidRPr="00314878">
        <w:rPr>
          <w:b/>
          <w:sz w:val="28"/>
          <w:szCs w:val="28"/>
        </w:rPr>
        <w:t xml:space="preserve">:  </w:t>
      </w:r>
      <w:r w:rsidR="00AB3AF5" w:rsidRPr="00314878">
        <w:rPr>
          <w:b/>
          <w:sz w:val="28"/>
          <w:szCs w:val="28"/>
        </w:rPr>
        <w:t xml:space="preserve"> </w:t>
      </w:r>
      <w:proofErr w:type="gramEnd"/>
      <w:r w:rsidR="005475FB" w:rsidRPr="00314878">
        <w:rPr>
          <w:sz w:val="28"/>
          <w:szCs w:val="28"/>
        </w:rPr>
        <w:t>журнал учета работы во время летней трудовой практики</w:t>
      </w:r>
      <w:r w:rsidR="00AB3AF5" w:rsidRPr="00314878">
        <w:rPr>
          <w:sz w:val="28"/>
          <w:szCs w:val="28"/>
        </w:rPr>
        <w:t xml:space="preserve"> и журнал классного руководителя  по общественно- полезному труду:</w:t>
      </w:r>
    </w:p>
    <w:p w:rsidR="005475FB" w:rsidRPr="00314878" w:rsidRDefault="005475FB">
      <w:pPr>
        <w:rPr>
          <w:sz w:val="28"/>
          <w:szCs w:val="28"/>
        </w:rPr>
      </w:pPr>
    </w:p>
    <w:tbl>
      <w:tblPr>
        <w:tblStyle w:val="a3"/>
        <w:tblW w:w="0" w:type="auto"/>
        <w:tblLook w:val="04A0" w:firstRow="1" w:lastRow="0" w:firstColumn="1" w:lastColumn="0" w:noHBand="0" w:noVBand="1"/>
      </w:tblPr>
      <w:tblGrid>
        <w:gridCol w:w="6886"/>
        <w:gridCol w:w="3570"/>
      </w:tblGrid>
      <w:tr w:rsidR="005475FB" w:rsidRPr="00314878" w:rsidTr="00AB3AF5">
        <w:tc>
          <w:tcPr>
            <w:tcW w:w="0" w:type="auto"/>
            <w:hideMark/>
          </w:tcPr>
          <w:p w:rsidR="005475FB" w:rsidRPr="00314878" w:rsidRDefault="005475FB" w:rsidP="005475FB">
            <w:pPr>
              <w:suppressAutoHyphens w:val="0"/>
              <w:rPr>
                <w:color w:val="000000"/>
                <w:sz w:val="28"/>
                <w:szCs w:val="28"/>
                <w:lang w:eastAsia="ru-RU"/>
              </w:rPr>
            </w:pPr>
            <w:r w:rsidRPr="00314878">
              <w:rPr>
                <w:color w:val="000000"/>
                <w:sz w:val="28"/>
                <w:szCs w:val="28"/>
                <w:lang w:eastAsia="ru-RU"/>
              </w:rPr>
              <w:t>Критерии</w:t>
            </w:r>
          </w:p>
        </w:tc>
        <w:tc>
          <w:tcPr>
            <w:tcW w:w="0" w:type="auto"/>
            <w:hideMark/>
          </w:tcPr>
          <w:p w:rsidR="005475FB" w:rsidRPr="00314878" w:rsidRDefault="005475FB" w:rsidP="005475FB">
            <w:pPr>
              <w:suppressAutoHyphens w:val="0"/>
              <w:rPr>
                <w:color w:val="000000"/>
                <w:sz w:val="28"/>
                <w:szCs w:val="28"/>
                <w:lang w:eastAsia="ru-RU"/>
              </w:rPr>
            </w:pPr>
            <w:r w:rsidRPr="00314878">
              <w:rPr>
                <w:color w:val="000000"/>
                <w:sz w:val="28"/>
                <w:szCs w:val="28"/>
                <w:lang w:eastAsia="ru-RU"/>
              </w:rPr>
              <w:t xml:space="preserve">Отметка </w:t>
            </w:r>
          </w:p>
        </w:tc>
      </w:tr>
      <w:tr w:rsidR="005475FB" w:rsidRPr="00314878" w:rsidTr="00AB3AF5">
        <w:tc>
          <w:tcPr>
            <w:tcW w:w="0" w:type="auto"/>
            <w:hideMark/>
          </w:tcPr>
          <w:p w:rsidR="005475FB" w:rsidRPr="00314878" w:rsidRDefault="005475FB" w:rsidP="005475FB">
            <w:pPr>
              <w:suppressAutoHyphens w:val="0"/>
              <w:rPr>
                <w:i/>
                <w:color w:val="000000"/>
                <w:sz w:val="28"/>
                <w:szCs w:val="28"/>
                <w:lang w:eastAsia="ru-RU"/>
              </w:rPr>
            </w:pPr>
            <w:r w:rsidRPr="00314878">
              <w:rPr>
                <w:i/>
                <w:color w:val="000000"/>
                <w:sz w:val="28"/>
                <w:szCs w:val="28"/>
                <w:lang w:eastAsia="ru-RU"/>
              </w:rPr>
              <w:t xml:space="preserve">– </w:t>
            </w:r>
            <w:r w:rsidRPr="00314878">
              <w:rPr>
                <w:b/>
                <w:i/>
                <w:color w:val="000000"/>
                <w:sz w:val="28"/>
                <w:szCs w:val="28"/>
                <w:lang w:eastAsia="ru-RU"/>
              </w:rPr>
              <w:t xml:space="preserve">продемонстрировал коэффициент сформированности </w:t>
            </w:r>
            <w:proofErr w:type="gramStart"/>
            <w:r w:rsidRPr="00314878">
              <w:rPr>
                <w:b/>
                <w:i/>
                <w:color w:val="000000"/>
                <w:sz w:val="28"/>
                <w:szCs w:val="28"/>
                <w:lang w:eastAsia="ru-RU"/>
              </w:rPr>
              <w:t>компетенций</w:t>
            </w:r>
            <w:r w:rsidRPr="00314878">
              <w:rPr>
                <w:i/>
                <w:color w:val="000000"/>
                <w:sz w:val="28"/>
                <w:szCs w:val="28"/>
                <w:lang w:eastAsia="ru-RU"/>
              </w:rPr>
              <w:t xml:space="preserve"> :</w:t>
            </w:r>
            <w:proofErr w:type="gramEnd"/>
          </w:p>
          <w:p w:rsidR="005475FB" w:rsidRPr="00314878" w:rsidRDefault="005475FB" w:rsidP="005475FB">
            <w:pPr>
              <w:suppressAutoHyphens w:val="0"/>
              <w:rPr>
                <w:i/>
                <w:color w:val="000000"/>
                <w:sz w:val="28"/>
                <w:szCs w:val="28"/>
                <w:lang w:eastAsia="ru-RU"/>
              </w:rPr>
            </w:pPr>
            <w:r w:rsidRPr="00314878">
              <w:rPr>
                <w:i/>
                <w:color w:val="000000"/>
                <w:sz w:val="28"/>
                <w:szCs w:val="28"/>
                <w:lang w:eastAsia="ru-RU"/>
              </w:rPr>
              <w:t xml:space="preserve"> выполнил в срок и на высоком уровне весь объем работы, требуемый программой практики; – владеет </w:t>
            </w:r>
            <w:proofErr w:type="gramStart"/>
            <w:r w:rsidR="00AB3AF5" w:rsidRPr="00314878">
              <w:rPr>
                <w:i/>
                <w:color w:val="000000"/>
                <w:sz w:val="28"/>
                <w:szCs w:val="28"/>
                <w:lang w:eastAsia="ru-RU"/>
              </w:rPr>
              <w:t>практическими</w:t>
            </w:r>
            <w:r w:rsidRPr="00314878">
              <w:rPr>
                <w:i/>
                <w:color w:val="000000"/>
                <w:sz w:val="28"/>
                <w:szCs w:val="28"/>
                <w:lang w:eastAsia="ru-RU"/>
              </w:rPr>
              <w:t xml:space="preserve">  знаниями</w:t>
            </w:r>
            <w:proofErr w:type="gramEnd"/>
            <w:r w:rsidRPr="00314878">
              <w:rPr>
                <w:i/>
                <w:color w:val="000000"/>
                <w:sz w:val="28"/>
                <w:szCs w:val="28"/>
                <w:lang w:eastAsia="ru-RU"/>
              </w:rPr>
              <w:t xml:space="preserve"> на высоком уровне; </w:t>
            </w:r>
          </w:p>
          <w:p w:rsidR="005475FB" w:rsidRPr="00314878" w:rsidRDefault="005475FB" w:rsidP="005475FB">
            <w:pPr>
              <w:suppressAutoHyphens w:val="0"/>
              <w:rPr>
                <w:i/>
                <w:color w:val="000000"/>
                <w:sz w:val="28"/>
                <w:szCs w:val="28"/>
                <w:lang w:eastAsia="ru-RU"/>
              </w:rPr>
            </w:pPr>
            <w:r w:rsidRPr="00314878">
              <w:rPr>
                <w:i/>
                <w:color w:val="000000"/>
                <w:sz w:val="28"/>
                <w:szCs w:val="28"/>
                <w:lang w:eastAsia="ru-RU"/>
              </w:rPr>
              <w:t xml:space="preserve">– умеет правильно определять и эффективно осуществлять основную </w:t>
            </w:r>
            <w:proofErr w:type="gramStart"/>
            <w:r w:rsidR="00AB3AF5" w:rsidRPr="00314878">
              <w:rPr>
                <w:i/>
                <w:color w:val="000000"/>
                <w:sz w:val="28"/>
                <w:szCs w:val="28"/>
                <w:lang w:eastAsia="ru-RU"/>
              </w:rPr>
              <w:t xml:space="preserve">трудовую </w:t>
            </w:r>
            <w:r w:rsidRPr="00314878">
              <w:rPr>
                <w:i/>
                <w:color w:val="000000"/>
                <w:sz w:val="28"/>
                <w:szCs w:val="28"/>
                <w:lang w:eastAsia="ru-RU"/>
              </w:rPr>
              <w:t xml:space="preserve"> задачу</w:t>
            </w:r>
            <w:proofErr w:type="gramEnd"/>
            <w:r w:rsidRPr="00314878">
              <w:rPr>
                <w:i/>
                <w:color w:val="000000"/>
                <w:sz w:val="28"/>
                <w:szCs w:val="28"/>
                <w:lang w:eastAsia="ru-RU"/>
              </w:rPr>
              <w:t xml:space="preserve"> с учетом особенностей специфики социальной работы; </w:t>
            </w:r>
          </w:p>
          <w:p w:rsidR="005475FB" w:rsidRPr="00314878" w:rsidRDefault="005475FB" w:rsidP="005475FB">
            <w:pPr>
              <w:suppressAutoHyphens w:val="0"/>
              <w:rPr>
                <w:i/>
                <w:color w:val="000000"/>
                <w:sz w:val="28"/>
                <w:szCs w:val="28"/>
                <w:lang w:eastAsia="ru-RU"/>
              </w:rPr>
            </w:pPr>
            <w:r w:rsidRPr="00314878">
              <w:rPr>
                <w:i/>
                <w:color w:val="000000"/>
                <w:sz w:val="28"/>
                <w:szCs w:val="28"/>
                <w:lang w:eastAsia="ru-RU"/>
              </w:rPr>
              <w:t xml:space="preserve">– проявляет в работе самостоятельность, творческий подход, такт, культуру </w:t>
            </w:r>
          </w:p>
        </w:tc>
        <w:tc>
          <w:tcPr>
            <w:tcW w:w="0" w:type="auto"/>
            <w:hideMark/>
          </w:tcPr>
          <w:p w:rsidR="005475FB" w:rsidRPr="00314878" w:rsidRDefault="005475FB" w:rsidP="005475FB">
            <w:pPr>
              <w:suppressAutoHyphens w:val="0"/>
              <w:rPr>
                <w:color w:val="000000"/>
                <w:sz w:val="28"/>
                <w:szCs w:val="28"/>
                <w:lang w:eastAsia="ru-RU"/>
              </w:rPr>
            </w:pPr>
            <w:r w:rsidRPr="00314878">
              <w:rPr>
                <w:color w:val="000000"/>
                <w:sz w:val="28"/>
                <w:szCs w:val="28"/>
                <w:lang w:eastAsia="ru-RU"/>
              </w:rPr>
              <w:t xml:space="preserve">«отлично» </w:t>
            </w:r>
            <w:r w:rsidRPr="00314878">
              <w:rPr>
                <w:i/>
                <w:iCs/>
                <w:color w:val="000000"/>
                <w:sz w:val="28"/>
                <w:szCs w:val="28"/>
                <w:lang w:eastAsia="ru-RU"/>
              </w:rPr>
              <w:t>или</w:t>
            </w:r>
            <w:r w:rsidRPr="00314878">
              <w:rPr>
                <w:color w:val="000000"/>
                <w:sz w:val="28"/>
                <w:szCs w:val="28"/>
                <w:lang w:eastAsia="ru-RU"/>
              </w:rPr>
              <w:t xml:space="preserve"> «зачтено» </w:t>
            </w:r>
          </w:p>
        </w:tc>
      </w:tr>
      <w:tr w:rsidR="005475FB" w:rsidRPr="00314878" w:rsidTr="00AB3AF5">
        <w:tc>
          <w:tcPr>
            <w:tcW w:w="0" w:type="auto"/>
            <w:hideMark/>
          </w:tcPr>
          <w:p w:rsidR="005475FB" w:rsidRPr="00314878" w:rsidRDefault="005475FB" w:rsidP="005475FB">
            <w:pPr>
              <w:suppressAutoHyphens w:val="0"/>
              <w:rPr>
                <w:i/>
                <w:color w:val="000000"/>
                <w:sz w:val="28"/>
                <w:szCs w:val="28"/>
                <w:lang w:eastAsia="ru-RU"/>
              </w:rPr>
            </w:pPr>
            <w:r w:rsidRPr="00314878">
              <w:rPr>
                <w:i/>
                <w:color w:val="000000"/>
                <w:sz w:val="28"/>
                <w:szCs w:val="28"/>
                <w:lang w:eastAsia="ru-RU"/>
              </w:rPr>
              <w:t xml:space="preserve">– </w:t>
            </w:r>
            <w:r w:rsidRPr="00314878">
              <w:rPr>
                <w:b/>
                <w:i/>
                <w:color w:val="000000"/>
                <w:sz w:val="28"/>
                <w:szCs w:val="28"/>
                <w:lang w:eastAsia="ru-RU"/>
              </w:rPr>
              <w:t xml:space="preserve">продемонстрировал коэффициент сформированности </w:t>
            </w:r>
            <w:proofErr w:type="gramStart"/>
            <w:r w:rsidRPr="00314878">
              <w:rPr>
                <w:b/>
                <w:i/>
                <w:color w:val="000000"/>
                <w:sz w:val="28"/>
                <w:szCs w:val="28"/>
                <w:lang w:eastAsia="ru-RU"/>
              </w:rPr>
              <w:t>компетенций</w:t>
            </w:r>
            <w:r w:rsidRPr="00314878">
              <w:rPr>
                <w:i/>
                <w:color w:val="000000"/>
                <w:sz w:val="28"/>
                <w:szCs w:val="28"/>
                <w:lang w:eastAsia="ru-RU"/>
              </w:rPr>
              <w:t xml:space="preserve"> :</w:t>
            </w:r>
            <w:proofErr w:type="gramEnd"/>
          </w:p>
          <w:p w:rsidR="005475FB" w:rsidRPr="00314878" w:rsidRDefault="005475FB" w:rsidP="005475FB">
            <w:pPr>
              <w:suppressAutoHyphens w:val="0"/>
              <w:rPr>
                <w:i/>
                <w:color w:val="000000"/>
                <w:sz w:val="28"/>
                <w:szCs w:val="28"/>
                <w:lang w:eastAsia="ru-RU"/>
              </w:rPr>
            </w:pPr>
            <w:r w:rsidRPr="00314878">
              <w:rPr>
                <w:i/>
                <w:color w:val="000000"/>
                <w:sz w:val="28"/>
                <w:szCs w:val="28"/>
                <w:lang w:eastAsia="ru-RU"/>
              </w:rPr>
              <w:t xml:space="preserve"> – выполнил в срок весь объем работы, требуемый программой практики; –</w:t>
            </w:r>
          </w:p>
          <w:p w:rsidR="005475FB" w:rsidRPr="00314878" w:rsidRDefault="005475FB" w:rsidP="005475FB">
            <w:pPr>
              <w:suppressAutoHyphens w:val="0"/>
              <w:rPr>
                <w:i/>
                <w:color w:val="000000"/>
                <w:sz w:val="28"/>
                <w:szCs w:val="28"/>
                <w:lang w:eastAsia="ru-RU"/>
              </w:rPr>
            </w:pPr>
            <w:r w:rsidRPr="00314878">
              <w:rPr>
                <w:i/>
                <w:color w:val="000000"/>
                <w:sz w:val="28"/>
                <w:szCs w:val="28"/>
                <w:lang w:eastAsia="ru-RU"/>
              </w:rPr>
              <w:t xml:space="preserve"> умеет определять задачи и способы их решения; </w:t>
            </w:r>
          </w:p>
          <w:p w:rsidR="005475FB" w:rsidRPr="00314878" w:rsidRDefault="005475FB" w:rsidP="005475FB">
            <w:pPr>
              <w:suppressAutoHyphens w:val="0"/>
              <w:rPr>
                <w:i/>
                <w:color w:val="000000"/>
                <w:sz w:val="28"/>
                <w:szCs w:val="28"/>
                <w:lang w:eastAsia="ru-RU"/>
              </w:rPr>
            </w:pPr>
            <w:r w:rsidRPr="00314878">
              <w:rPr>
                <w:i/>
                <w:color w:val="000000"/>
                <w:sz w:val="28"/>
                <w:szCs w:val="28"/>
                <w:lang w:eastAsia="ru-RU"/>
              </w:rPr>
              <w:t>– проявляет инициативу в работе, но при этом в отдельных случаях допускает незначительные ошибки;</w:t>
            </w:r>
          </w:p>
          <w:p w:rsidR="005475FB" w:rsidRPr="00314878" w:rsidRDefault="005475FB" w:rsidP="005475FB">
            <w:pPr>
              <w:suppressAutoHyphens w:val="0"/>
              <w:rPr>
                <w:i/>
                <w:color w:val="000000"/>
                <w:sz w:val="28"/>
                <w:szCs w:val="28"/>
                <w:lang w:eastAsia="ru-RU"/>
              </w:rPr>
            </w:pPr>
            <w:r w:rsidRPr="00314878">
              <w:rPr>
                <w:i/>
                <w:color w:val="000000"/>
                <w:sz w:val="28"/>
                <w:szCs w:val="28"/>
                <w:lang w:eastAsia="ru-RU"/>
              </w:rPr>
              <w:t xml:space="preserve"> – владеет </w:t>
            </w:r>
            <w:proofErr w:type="gramStart"/>
            <w:r w:rsidRPr="00314878">
              <w:rPr>
                <w:i/>
                <w:color w:val="000000"/>
                <w:sz w:val="28"/>
                <w:szCs w:val="28"/>
                <w:lang w:eastAsia="ru-RU"/>
              </w:rPr>
              <w:t>практическими  знаниями</w:t>
            </w:r>
            <w:proofErr w:type="gramEnd"/>
            <w:r w:rsidRPr="00314878">
              <w:rPr>
                <w:i/>
                <w:color w:val="000000"/>
                <w:sz w:val="28"/>
                <w:szCs w:val="28"/>
                <w:lang w:eastAsia="ru-RU"/>
              </w:rPr>
              <w:t xml:space="preserve">, но допускает неточности </w:t>
            </w:r>
          </w:p>
        </w:tc>
        <w:tc>
          <w:tcPr>
            <w:tcW w:w="0" w:type="auto"/>
            <w:hideMark/>
          </w:tcPr>
          <w:p w:rsidR="005475FB" w:rsidRPr="00314878" w:rsidRDefault="005475FB" w:rsidP="005475FB">
            <w:pPr>
              <w:suppressAutoHyphens w:val="0"/>
              <w:rPr>
                <w:color w:val="000000"/>
                <w:sz w:val="28"/>
                <w:szCs w:val="28"/>
                <w:lang w:eastAsia="ru-RU"/>
              </w:rPr>
            </w:pPr>
            <w:r w:rsidRPr="00314878">
              <w:rPr>
                <w:color w:val="000000"/>
                <w:sz w:val="28"/>
                <w:szCs w:val="28"/>
                <w:lang w:eastAsia="ru-RU"/>
              </w:rPr>
              <w:t xml:space="preserve">«хорошо» </w:t>
            </w:r>
            <w:r w:rsidRPr="00314878">
              <w:rPr>
                <w:i/>
                <w:iCs/>
                <w:color w:val="000000"/>
                <w:sz w:val="28"/>
                <w:szCs w:val="28"/>
                <w:lang w:eastAsia="ru-RU"/>
              </w:rPr>
              <w:t>или</w:t>
            </w:r>
            <w:r w:rsidRPr="00314878">
              <w:rPr>
                <w:color w:val="000000"/>
                <w:sz w:val="28"/>
                <w:szCs w:val="28"/>
                <w:lang w:eastAsia="ru-RU"/>
              </w:rPr>
              <w:t xml:space="preserve"> «зачтено» </w:t>
            </w:r>
          </w:p>
        </w:tc>
      </w:tr>
      <w:tr w:rsidR="005475FB" w:rsidRPr="00314878" w:rsidTr="00AB3AF5">
        <w:tc>
          <w:tcPr>
            <w:tcW w:w="0" w:type="auto"/>
            <w:hideMark/>
          </w:tcPr>
          <w:p w:rsidR="005475FB" w:rsidRPr="00314878" w:rsidRDefault="005475FB" w:rsidP="005475FB">
            <w:pPr>
              <w:suppressAutoHyphens w:val="0"/>
              <w:rPr>
                <w:i/>
                <w:color w:val="000000"/>
                <w:sz w:val="28"/>
                <w:szCs w:val="28"/>
                <w:lang w:eastAsia="ru-RU"/>
              </w:rPr>
            </w:pPr>
            <w:r w:rsidRPr="00314878">
              <w:rPr>
                <w:i/>
                <w:color w:val="000000"/>
                <w:sz w:val="28"/>
                <w:szCs w:val="28"/>
                <w:lang w:eastAsia="ru-RU"/>
              </w:rPr>
              <w:t xml:space="preserve">– </w:t>
            </w:r>
            <w:r w:rsidRPr="00314878">
              <w:rPr>
                <w:b/>
                <w:i/>
                <w:color w:val="000000"/>
                <w:sz w:val="28"/>
                <w:szCs w:val="28"/>
                <w:lang w:eastAsia="ru-RU"/>
              </w:rPr>
              <w:t xml:space="preserve">продемонстрировал коэффициент сформированности </w:t>
            </w:r>
            <w:proofErr w:type="gramStart"/>
            <w:r w:rsidRPr="00314878">
              <w:rPr>
                <w:b/>
                <w:i/>
                <w:color w:val="000000"/>
                <w:sz w:val="28"/>
                <w:szCs w:val="28"/>
                <w:lang w:eastAsia="ru-RU"/>
              </w:rPr>
              <w:t>компетенций :</w:t>
            </w:r>
            <w:proofErr w:type="gramEnd"/>
          </w:p>
          <w:p w:rsidR="005475FB" w:rsidRPr="00314878" w:rsidRDefault="005475FB" w:rsidP="005475FB">
            <w:pPr>
              <w:suppressAutoHyphens w:val="0"/>
              <w:rPr>
                <w:i/>
                <w:color w:val="000000"/>
                <w:sz w:val="28"/>
                <w:szCs w:val="28"/>
                <w:lang w:eastAsia="ru-RU"/>
              </w:rPr>
            </w:pPr>
            <w:r w:rsidRPr="00314878">
              <w:rPr>
                <w:i/>
                <w:color w:val="000000"/>
                <w:sz w:val="28"/>
                <w:szCs w:val="28"/>
                <w:lang w:eastAsia="ru-RU"/>
              </w:rPr>
              <w:t xml:space="preserve"> – выполнил весь объем работы, требуемый программой практики;</w:t>
            </w:r>
          </w:p>
          <w:p w:rsidR="005475FB" w:rsidRPr="00314878" w:rsidRDefault="005475FB" w:rsidP="005475FB">
            <w:pPr>
              <w:suppressAutoHyphens w:val="0"/>
              <w:rPr>
                <w:i/>
                <w:color w:val="000000"/>
                <w:sz w:val="28"/>
                <w:szCs w:val="28"/>
                <w:lang w:eastAsia="ru-RU"/>
              </w:rPr>
            </w:pPr>
            <w:r w:rsidRPr="00314878">
              <w:rPr>
                <w:i/>
                <w:color w:val="000000"/>
                <w:sz w:val="28"/>
                <w:szCs w:val="28"/>
                <w:lang w:eastAsia="ru-RU"/>
              </w:rPr>
              <w:t xml:space="preserve"> – не всегда демонстрирует умения применять теоретические   знания на практике;</w:t>
            </w:r>
          </w:p>
          <w:p w:rsidR="00AB3AF5" w:rsidRPr="00314878" w:rsidRDefault="005475FB" w:rsidP="00AB3AF5">
            <w:pPr>
              <w:suppressAutoHyphens w:val="0"/>
              <w:rPr>
                <w:i/>
                <w:color w:val="000000"/>
                <w:sz w:val="28"/>
                <w:szCs w:val="28"/>
                <w:lang w:eastAsia="ru-RU"/>
              </w:rPr>
            </w:pPr>
            <w:r w:rsidRPr="00314878">
              <w:rPr>
                <w:i/>
                <w:color w:val="000000"/>
                <w:sz w:val="28"/>
                <w:szCs w:val="28"/>
                <w:lang w:eastAsia="ru-RU"/>
              </w:rPr>
              <w:t xml:space="preserve"> – допускает ошибки в планировании и проведении </w:t>
            </w:r>
            <w:proofErr w:type="gramStart"/>
            <w:r w:rsidR="00AB3AF5" w:rsidRPr="00314878">
              <w:rPr>
                <w:i/>
                <w:color w:val="000000"/>
                <w:sz w:val="28"/>
                <w:szCs w:val="28"/>
                <w:lang w:eastAsia="ru-RU"/>
              </w:rPr>
              <w:t xml:space="preserve">трудовой </w:t>
            </w:r>
            <w:r w:rsidRPr="00314878">
              <w:rPr>
                <w:i/>
                <w:color w:val="000000"/>
                <w:sz w:val="28"/>
                <w:szCs w:val="28"/>
                <w:lang w:eastAsia="ru-RU"/>
              </w:rPr>
              <w:t xml:space="preserve"> деятельности</w:t>
            </w:r>
            <w:proofErr w:type="gramEnd"/>
            <w:r w:rsidRPr="00314878">
              <w:rPr>
                <w:i/>
                <w:color w:val="000000"/>
                <w:sz w:val="28"/>
                <w:szCs w:val="28"/>
                <w:lang w:eastAsia="ru-RU"/>
              </w:rPr>
              <w:t xml:space="preserve">; </w:t>
            </w:r>
          </w:p>
          <w:p w:rsidR="005475FB" w:rsidRPr="00314878" w:rsidRDefault="005475FB" w:rsidP="00AB3AF5">
            <w:pPr>
              <w:suppressAutoHyphens w:val="0"/>
              <w:rPr>
                <w:i/>
                <w:color w:val="000000"/>
                <w:sz w:val="28"/>
                <w:szCs w:val="28"/>
                <w:lang w:eastAsia="ru-RU"/>
              </w:rPr>
            </w:pPr>
            <w:r w:rsidRPr="00314878">
              <w:rPr>
                <w:i/>
                <w:color w:val="000000"/>
                <w:sz w:val="28"/>
                <w:szCs w:val="28"/>
                <w:lang w:eastAsia="ru-RU"/>
              </w:rPr>
              <w:t xml:space="preserve">– не проявляет инициативы </w:t>
            </w:r>
            <w:proofErr w:type="gramStart"/>
            <w:r w:rsidRPr="00314878">
              <w:rPr>
                <w:i/>
                <w:color w:val="000000"/>
                <w:sz w:val="28"/>
                <w:szCs w:val="28"/>
                <w:lang w:eastAsia="ru-RU"/>
              </w:rPr>
              <w:t xml:space="preserve">при </w:t>
            </w:r>
            <w:r w:rsidR="00AB3AF5" w:rsidRPr="00314878">
              <w:rPr>
                <w:i/>
                <w:color w:val="000000"/>
                <w:sz w:val="28"/>
                <w:szCs w:val="28"/>
                <w:lang w:eastAsia="ru-RU"/>
              </w:rPr>
              <w:t>выполнений</w:t>
            </w:r>
            <w:proofErr w:type="gramEnd"/>
            <w:r w:rsidR="00AB3AF5" w:rsidRPr="00314878">
              <w:rPr>
                <w:i/>
                <w:color w:val="000000"/>
                <w:sz w:val="28"/>
                <w:szCs w:val="28"/>
                <w:lang w:eastAsia="ru-RU"/>
              </w:rPr>
              <w:t xml:space="preserve"> трудовых</w:t>
            </w:r>
            <w:r w:rsidRPr="00314878">
              <w:rPr>
                <w:i/>
                <w:color w:val="000000"/>
                <w:sz w:val="28"/>
                <w:szCs w:val="28"/>
                <w:lang w:eastAsia="ru-RU"/>
              </w:rPr>
              <w:t xml:space="preserve"> задач </w:t>
            </w:r>
          </w:p>
        </w:tc>
        <w:tc>
          <w:tcPr>
            <w:tcW w:w="0" w:type="auto"/>
            <w:hideMark/>
          </w:tcPr>
          <w:p w:rsidR="005475FB" w:rsidRPr="00314878" w:rsidRDefault="005475FB" w:rsidP="005475FB">
            <w:pPr>
              <w:suppressAutoHyphens w:val="0"/>
              <w:rPr>
                <w:color w:val="000000"/>
                <w:sz w:val="28"/>
                <w:szCs w:val="28"/>
                <w:lang w:eastAsia="ru-RU"/>
              </w:rPr>
            </w:pPr>
            <w:r w:rsidRPr="00314878">
              <w:rPr>
                <w:color w:val="000000"/>
                <w:sz w:val="28"/>
                <w:szCs w:val="28"/>
                <w:lang w:eastAsia="ru-RU"/>
              </w:rPr>
              <w:t xml:space="preserve">«удовлетворительно» </w:t>
            </w:r>
            <w:r w:rsidRPr="00314878">
              <w:rPr>
                <w:i/>
                <w:iCs/>
                <w:color w:val="000000"/>
                <w:sz w:val="28"/>
                <w:szCs w:val="28"/>
                <w:lang w:eastAsia="ru-RU"/>
              </w:rPr>
              <w:t>или</w:t>
            </w:r>
            <w:r w:rsidRPr="00314878">
              <w:rPr>
                <w:color w:val="000000"/>
                <w:sz w:val="28"/>
                <w:szCs w:val="28"/>
                <w:lang w:eastAsia="ru-RU"/>
              </w:rPr>
              <w:t xml:space="preserve"> «зачтено» </w:t>
            </w:r>
          </w:p>
        </w:tc>
      </w:tr>
      <w:tr w:rsidR="005475FB" w:rsidRPr="00314878" w:rsidTr="00AB3AF5">
        <w:tc>
          <w:tcPr>
            <w:tcW w:w="0" w:type="auto"/>
            <w:hideMark/>
          </w:tcPr>
          <w:p w:rsidR="00AB3AF5" w:rsidRPr="00314878" w:rsidRDefault="005475FB" w:rsidP="00AB3AF5">
            <w:pPr>
              <w:suppressAutoHyphens w:val="0"/>
              <w:rPr>
                <w:color w:val="000000"/>
                <w:sz w:val="28"/>
                <w:szCs w:val="28"/>
                <w:lang w:eastAsia="ru-RU"/>
              </w:rPr>
            </w:pPr>
            <w:r w:rsidRPr="00314878">
              <w:rPr>
                <w:color w:val="000000"/>
                <w:sz w:val="28"/>
                <w:szCs w:val="28"/>
                <w:lang w:eastAsia="ru-RU"/>
              </w:rPr>
              <w:t xml:space="preserve">– продемонстрировал коэффициент </w:t>
            </w:r>
            <w:proofErr w:type="spellStart"/>
            <w:r w:rsidRPr="00314878">
              <w:rPr>
                <w:color w:val="000000"/>
                <w:sz w:val="28"/>
                <w:szCs w:val="28"/>
                <w:lang w:eastAsia="ru-RU"/>
              </w:rPr>
              <w:t>с</w:t>
            </w:r>
            <w:r w:rsidR="00AB3AF5" w:rsidRPr="00314878">
              <w:rPr>
                <w:color w:val="000000"/>
                <w:sz w:val="28"/>
                <w:szCs w:val="28"/>
                <w:lang w:eastAsia="ru-RU"/>
              </w:rPr>
              <w:t>формированности</w:t>
            </w:r>
            <w:proofErr w:type="spellEnd"/>
            <w:r w:rsidR="00AB3AF5" w:rsidRPr="00314878">
              <w:rPr>
                <w:color w:val="000000"/>
                <w:sz w:val="28"/>
                <w:szCs w:val="28"/>
                <w:lang w:eastAsia="ru-RU"/>
              </w:rPr>
              <w:t xml:space="preserve"> </w:t>
            </w:r>
            <w:proofErr w:type="spellStart"/>
            <w:r w:rsidR="00AB3AF5" w:rsidRPr="00314878">
              <w:rPr>
                <w:color w:val="000000"/>
                <w:sz w:val="28"/>
                <w:szCs w:val="28"/>
                <w:lang w:eastAsia="ru-RU"/>
              </w:rPr>
              <w:t>компетенци</w:t>
            </w:r>
            <w:proofErr w:type="spellEnd"/>
            <w:r w:rsidR="00AB3AF5" w:rsidRPr="00314878">
              <w:rPr>
                <w:color w:val="000000"/>
                <w:sz w:val="28"/>
                <w:szCs w:val="28"/>
                <w:lang w:eastAsia="ru-RU"/>
              </w:rPr>
              <w:t>:</w:t>
            </w:r>
          </w:p>
          <w:p w:rsidR="00AB3AF5" w:rsidRPr="00314878" w:rsidRDefault="005475FB" w:rsidP="00AB3AF5">
            <w:pPr>
              <w:suppressAutoHyphens w:val="0"/>
              <w:rPr>
                <w:i/>
                <w:color w:val="000000"/>
                <w:sz w:val="28"/>
                <w:szCs w:val="28"/>
                <w:lang w:eastAsia="ru-RU"/>
              </w:rPr>
            </w:pPr>
            <w:r w:rsidRPr="00314878">
              <w:rPr>
                <w:color w:val="000000"/>
                <w:sz w:val="28"/>
                <w:szCs w:val="28"/>
                <w:lang w:eastAsia="ru-RU"/>
              </w:rPr>
              <w:t xml:space="preserve"> – </w:t>
            </w:r>
            <w:r w:rsidRPr="00314878">
              <w:rPr>
                <w:i/>
                <w:color w:val="000000"/>
                <w:sz w:val="28"/>
                <w:szCs w:val="28"/>
                <w:lang w:eastAsia="ru-RU"/>
              </w:rPr>
              <w:t xml:space="preserve">не выполнил намеченный объем работы в соответствии с программой практики; </w:t>
            </w:r>
          </w:p>
          <w:p w:rsidR="00AB3AF5" w:rsidRPr="00314878" w:rsidRDefault="005475FB" w:rsidP="00AB3AF5">
            <w:pPr>
              <w:suppressAutoHyphens w:val="0"/>
              <w:rPr>
                <w:i/>
                <w:color w:val="000000"/>
                <w:sz w:val="28"/>
                <w:szCs w:val="28"/>
                <w:lang w:eastAsia="ru-RU"/>
              </w:rPr>
            </w:pPr>
            <w:r w:rsidRPr="00314878">
              <w:rPr>
                <w:i/>
                <w:color w:val="000000"/>
                <w:sz w:val="28"/>
                <w:szCs w:val="28"/>
                <w:lang w:eastAsia="ru-RU"/>
              </w:rPr>
              <w:t xml:space="preserve">– обнаружил слабые </w:t>
            </w:r>
            <w:proofErr w:type="gramStart"/>
            <w:r w:rsidR="00AB3AF5" w:rsidRPr="00314878">
              <w:rPr>
                <w:i/>
                <w:color w:val="000000"/>
                <w:sz w:val="28"/>
                <w:szCs w:val="28"/>
                <w:lang w:eastAsia="ru-RU"/>
              </w:rPr>
              <w:t xml:space="preserve">практические </w:t>
            </w:r>
            <w:r w:rsidRPr="00314878">
              <w:rPr>
                <w:i/>
                <w:color w:val="000000"/>
                <w:sz w:val="28"/>
                <w:szCs w:val="28"/>
                <w:lang w:eastAsia="ru-RU"/>
              </w:rPr>
              <w:t xml:space="preserve"> знания</w:t>
            </w:r>
            <w:proofErr w:type="gramEnd"/>
            <w:r w:rsidRPr="00314878">
              <w:rPr>
                <w:i/>
                <w:color w:val="000000"/>
                <w:sz w:val="28"/>
                <w:szCs w:val="28"/>
                <w:lang w:eastAsia="ru-RU"/>
              </w:rPr>
              <w:t xml:space="preserve">, неумение их применять для реализации </w:t>
            </w:r>
            <w:r w:rsidR="00AB3AF5" w:rsidRPr="00314878">
              <w:rPr>
                <w:i/>
                <w:color w:val="000000"/>
                <w:sz w:val="28"/>
                <w:szCs w:val="28"/>
                <w:lang w:eastAsia="ru-RU"/>
              </w:rPr>
              <w:t xml:space="preserve">трудовых </w:t>
            </w:r>
            <w:r w:rsidRPr="00314878">
              <w:rPr>
                <w:i/>
                <w:color w:val="000000"/>
                <w:sz w:val="28"/>
                <w:szCs w:val="28"/>
                <w:lang w:eastAsia="ru-RU"/>
              </w:rPr>
              <w:t xml:space="preserve"> задач;</w:t>
            </w:r>
          </w:p>
          <w:p w:rsidR="00AB3AF5" w:rsidRPr="00314878" w:rsidRDefault="005475FB" w:rsidP="00AB3AF5">
            <w:pPr>
              <w:suppressAutoHyphens w:val="0"/>
              <w:rPr>
                <w:i/>
                <w:color w:val="000000"/>
                <w:sz w:val="28"/>
                <w:szCs w:val="28"/>
                <w:lang w:eastAsia="ru-RU"/>
              </w:rPr>
            </w:pPr>
            <w:r w:rsidRPr="00314878">
              <w:rPr>
                <w:i/>
                <w:color w:val="000000"/>
                <w:sz w:val="28"/>
                <w:szCs w:val="28"/>
                <w:lang w:eastAsia="ru-RU"/>
              </w:rPr>
              <w:lastRenderedPageBreak/>
              <w:t xml:space="preserve"> –не установил правильные взаимоотношения с </w:t>
            </w:r>
            <w:proofErr w:type="gramStart"/>
            <w:r w:rsidR="00AB3AF5" w:rsidRPr="00314878">
              <w:rPr>
                <w:i/>
                <w:color w:val="000000"/>
                <w:sz w:val="28"/>
                <w:szCs w:val="28"/>
                <w:lang w:eastAsia="ru-RU"/>
              </w:rPr>
              <w:t xml:space="preserve">обучающимися </w:t>
            </w:r>
            <w:r w:rsidRPr="00314878">
              <w:rPr>
                <w:i/>
                <w:color w:val="000000"/>
                <w:sz w:val="28"/>
                <w:szCs w:val="28"/>
                <w:lang w:eastAsia="ru-RU"/>
              </w:rPr>
              <w:t xml:space="preserve"> и</w:t>
            </w:r>
            <w:proofErr w:type="gramEnd"/>
            <w:r w:rsidRPr="00314878">
              <w:rPr>
                <w:i/>
                <w:color w:val="000000"/>
                <w:sz w:val="28"/>
                <w:szCs w:val="28"/>
                <w:lang w:eastAsia="ru-RU"/>
              </w:rPr>
              <w:t xml:space="preserve"> другими субъектами деятельности; </w:t>
            </w:r>
          </w:p>
          <w:p w:rsidR="00AB3AF5" w:rsidRPr="00314878" w:rsidRDefault="005475FB" w:rsidP="00AB3AF5">
            <w:pPr>
              <w:suppressAutoHyphens w:val="0"/>
              <w:rPr>
                <w:i/>
                <w:color w:val="000000"/>
                <w:sz w:val="28"/>
                <w:szCs w:val="28"/>
                <w:lang w:eastAsia="ru-RU"/>
              </w:rPr>
            </w:pPr>
            <w:r w:rsidRPr="00314878">
              <w:rPr>
                <w:i/>
                <w:color w:val="000000"/>
                <w:sz w:val="28"/>
                <w:szCs w:val="28"/>
                <w:lang w:eastAsia="ru-RU"/>
              </w:rPr>
              <w:t xml:space="preserve">–продемонстрировал недостаточно высокий уровень общей и </w:t>
            </w:r>
            <w:proofErr w:type="gramStart"/>
            <w:r w:rsidR="00AB3AF5" w:rsidRPr="00314878">
              <w:rPr>
                <w:i/>
                <w:color w:val="000000"/>
                <w:sz w:val="28"/>
                <w:szCs w:val="28"/>
                <w:lang w:eastAsia="ru-RU"/>
              </w:rPr>
              <w:t xml:space="preserve">трудовой </w:t>
            </w:r>
            <w:r w:rsidRPr="00314878">
              <w:rPr>
                <w:i/>
                <w:color w:val="000000"/>
                <w:sz w:val="28"/>
                <w:szCs w:val="28"/>
                <w:lang w:eastAsia="ru-RU"/>
              </w:rPr>
              <w:t xml:space="preserve"> культуры</w:t>
            </w:r>
            <w:proofErr w:type="gramEnd"/>
            <w:r w:rsidRPr="00314878">
              <w:rPr>
                <w:i/>
                <w:color w:val="000000"/>
                <w:sz w:val="28"/>
                <w:szCs w:val="28"/>
                <w:lang w:eastAsia="ru-RU"/>
              </w:rPr>
              <w:t>;</w:t>
            </w:r>
          </w:p>
          <w:p w:rsidR="00AB3AF5" w:rsidRPr="00314878" w:rsidRDefault="005475FB" w:rsidP="00AB3AF5">
            <w:pPr>
              <w:suppressAutoHyphens w:val="0"/>
              <w:rPr>
                <w:i/>
                <w:color w:val="000000"/>
                <w:sz w:val="28"/>
                <w:szCs w:val="28"/>
                <w:lang w:eastAsia="ru-RU"/>
              </w:rPr>
            </w:pPr>
            <w:r w:rsidRPr="00314878">
              <w:rPr>
                <w:i/>
                <w:color w:val="000000"/>
                <w:sz w:val="28"/>
                <w:szCs w:val="28"/>
                <w:lang w:eastAsia="ru-RU"/>
              </w:rPr>
              <w:t xml:space="preserve"> – проявил низкую активность – не умеет анализировать результаты </w:t>
            </w:r>
            <w:r w:rsidR="00AB3AF5" w:rsidRPr="00314878">
              <w:rPr>
                <w:i/>
                <w:color w:val="000000"/>
                <w:sz w:val="28"/>
                <w:szCs w:val="28"/>
                <w:lang w:eastAsia="ru-RU"/>
              </w:rPr>
              <w:t xml:space="preserve">трудовой </w:t>
            </w:r>
            <w:r w:rsidRPr="00314878">
              <w:rPr>
                <w:i/>
                <w:color w:val="000000"/>
                <w:sz w:val="28"/>
                <w:szCs w:val="28"/>
                <w:lang w:eastAsia="ru-RU"/>
              </w:rPr>
              <w:t>деятельности;</w:t>
            </w:r>
          </w:p>
          <w:p w:rsidR="00AB3AF5" w:rsidRPr="00314878" w:rsidRDefault="005475FB" w:rsidP="00AB3AF5">
            <w:pPr>
              <w:suppressAutoHyphens w:val="0"/>
              <w:rPr>
                <w:i/>
                <w:color w:val="000000"/>
                <w:sz w:val="28"/>
                <w:szCs w:val="28"/>
                <w:lang w:eastAsia="ru-RU"/>
              </w:rPr>
            </w:pPr>
            <w:r w:rsidRPr="00314878">
              <w:rPr>
                <w:i/>
                <w:color w:val="000000"/>
                <w:sz w:val="28"/>
                <w:szCs w:val="28"/>
                <w:lang w:eastAsia="ru-RU"/>
              </w:rPr>
              <w:t xml:space="preserve"> – во время прохождения практики неоднократно проявлял недисциплинированность;</w:t>
            </w:r>
          </w:p>
          <w:p w:rsidR="00AB3AF5" w:rsidRPr="00314878" w:rsidRDefault="00AB3AF5" w:rsidP="00AB3AF5">
            <w:pPr>
              <w:suppressAutoHyphens w:val="0"/>
              <w:rPr>
                <w:i/>
                <w:color w:val="000000"/>
                <w:sz w:val="28"/>
                <w:szCs w:val="28"/>
                <w:lang w:eastAsia="ru-RU"/>
              </w:rPr>
            </w:pPr>
            <w:r w:rsidRPr="00314878">
              <w:rPr>
                <w:i/>
                <w:color w:val="000000"/>
                <w:sz w:val="28"/>
                <w:szCs w:val="28"/>
                <w:lang w:eastAsia="ru-RU"/>
              </w:rPr>
              <w:t xml:space="preserve"> – отсутствовал </w:t>
            </w:r>
            <w:r w:rsidR="005475FB" w:rsidRPr="00314878">
              <w:rPr>
                <w:i/>
                <w:color w:val="000000"/>
                <w:sz w:val="28"/>
                <w:szCs w:val="28"/>
                <w:lang w:eastAsia="ru-RU"/>
              </w:rPr>
              <w:t xml:space="preserve">без уважительной причины; </w:t>
            </w:r>
          </w:p>
          <w:p w:rsidR="005475FB" w:rsidRPr="00314878" w:rsidRDefault="005475FB" w:rsidP="00AB3AF5">
            <w:pPr>
              <w:suppressAutoHyphens w:val="0"/>
              <w:rPr>
                <w:color w:val="000000"/>
                <w:sz w:val="28"/>
                <w:szCs w:val="28"/>
                <w:lang w:eastAsia="ru-RU"/>
              </w:rPr>
            </w:pPr>
            <w:r w:rsidRPr="00314878">
              <w:rPr>
                <w:i/>
                <w:color w:val="000000"/>
                <w:sz w:val="28"/>
                <w:szCs w:val="28"/>
                <w:lang w:eastAsia="ru-RU"/>
              </w:rPr>
              <w:t xml:space="preserve">– нарушал этические нормы поведения и правила внутреннего распорядка организации; </w:t>
            </w:r>
          </w:p>
        </w:tc>
        <w:tc>
          <w:tcPr>
            <w:tcW w:w="0" w:type="auto"/>
            <w:hideMark/>
          </w:tcPr>
          <w:p w:rsidR="005475FB" w:rsidRPr="00314878" w:rsidRDefault="005475FB" w:rsidP="005475FB">
            <w:pPr>
              <w:suppressAutoHyphens w:val="0"/>
              <w:rPr>
                <w:color w:val="000000"/>
                <w:sz w:val="28"/>
                <w:szCs w:val="28"/>
                <w:lang w:eastAsia="ru-RU"/>
              </w:rPr>
            </w:pPr>
            <w:r w:rsidRPr="00314878">
              <w:rPr>
                <w:color w:val="000000"/>
                <w:sz w:val="28"/>
                <w:szCs w:val="28"/>
                <w:lang w:eastAsia="ru-RU"/>
              </w:rPr>
              <w:lastRenderedPageBreak/>
              <w:t xml:space="preserve">«неудовлетворительно» </w:t>
            </w:r>
            <w:r w:rsidRPr="00314878">
              <w:rPr>
                <w:i/>
                <w:iCs/>
                <w:color w:val="000000"/>
                <w:sz w:val="28"/>
                <w:szCs w:val="28"/>
                <w:lang w:eastAsia="ru-RU"/>
              </w:rPr>
              <w:t>или</w:t>
            </w:r>
            <w:r w:rsidRPr="00314878">
              <w:rPr>
                <w:color w:val="000000"/>
                <w:sz w:val="28"/>
                <w:szCs w:val="28"/>
                <w:lang w:eastAsia="ru-RU"/>
              </w:rPr>
              <w:t xml:space="preserve"> «не зачтено» </w:t>
            </w:r>
          </w:p>
        </w:tc>
      </w:tr>
    </w:tbl>
    <w:p w:rsidR="00AB3AF5" w:rsidRPr="00BC161F" w:rsidRDefault="00AB3AF5" w:rsidP="00BC161F">
      <w:pPr>
        <w:suppressAutoHyphens w:val="0"/>
        <w:spacing w:before="300" w:after="300"/>
        <w:ind w:left="300" w:right="900"/>
        <w:rPr>
          <w:color w:val="222222"/>
          <w:sz w:val="28"/>
          <w:szCs w:val="28"/>
          <w:lang w:eastAsia="ru-RU"/>
        </w:rPr>
      </w:pPr>
    </w:p>
    <w:p w:rsidR="005475FB" w:rsidRPr="00314878" w:rsidRDefault="005475FB">
      <w:pPr>
        <w:rPr>
          <w:sz w:val="28"/>
          <w:szCs w:val="28"/>
        </w:rPr>
      </w:pPr>
    </w:p>
    <w:p w:rsidR="00E54634" w:rsidRPr="00314878" w:rsidRDefault="00E54634">
      <w:pPr>
        <w:rPr>
          <w:i/>
          <w:sz w:val="28"/>
          <w:szCs w:val="28"/>
        </w:rPr>
      </w:pPr>
    </w:p>
    <w:p w:rsidR="00E54634" w:rsidRPr="00314878" w:rsidRDefault="00E54634" w:rsidP="00E54634">
      <w:pPr>
        <w:jc w:val="center"/>
        <w:rPr>
          <w:b/>
          <w:sz w:val="28"/>
          <w:szCs w:val="28"/>
        </w:rPr>
      </w:pPr>
      <w:r w:rsidRPr="00314878">
        <w:rPr>
          <w:b/>
          <w:sz w:val="28"/>
          <w:szCs w:val="28"/>
        </w:rPr>
        <w:t>3.Тематическое планирование</w:t>
      </w:r>
    </w:p>
    <w:tbl>
      <w:tblPr>
        <w:tblStyle w:val="a3"/>
        <w:tblW w:w="0" w:type="auto"/>
        <w:tblLook w:val="04A0" w:firstRow="1" w:lastRow="0" w:firstColumn="1" w:lastColumn="0" w:noHBand="0" w:noVBand="1"/>
      </w:tblPr>
      <w:tblGrid>
        <w:gridCol w:w="2645"/>
        <w:gridCol w:w="2739"/>
        <w:gridCol w:w="2294"/>
        <w:gridCol w:w="2778"/>
      </w:tblGrid>
      <w:tr w:rsidR="00E54634" w:rsidRPr="00314878" w:rsidTr="00E54634">
        <w:tc>
          <w:tcPr>
            <w:tcW w:w="3640" w:type="dxa"/>
          </w:tcPr>
          <w:p w:rsidR="00E54634" w:rsidRPr="00314878" w:rsidRDefault="00E54634" w:rsidP="00E54634">
            <w:pPr>
              <w:jc w:val="center"/>
              <w:rPr>
                <w:sz w:val="28"/>
                <w:szCs w:val="28"/>
              </w:rPr>
            </w:pPr>
            <w:r w:rsidRPr="00314878">
              <w:rPr>
                <w:sz w:val="28"/>
                <w:szCs w:val="28"/>
              </w:rPr>
              <w:t xml:space="preserve">Дата проведения </w:t>
            </w:r>
          </w:p>
        </w:tc>
        <w:tc>
          <w:tcPr>
            <w:tcW w:w="3640" w:type="dxa"/>
          </w:tcPr>
          <w:p w:rsidR="00E54634" w:rsidRPr="00314878" w:rsidRDefault="00E54634" w:rsidP="00E54634">
            <w:pPr>
              <w:jc w:val="center"/>
              <w:rPr>
                <w:sz w:val="28"/>
                <w:szCs w:val="28"/>
              </w:rPr>
            </w:pPr>
            <w:r w:rsidRPr="00314878">
              <w:rPr>
                <w:sz w:val="28"/>
                <w:szCs w:val="28"/>
              </w:rPr>
              <w:t xml:space="preserve">Содержание (тема) занятия </w:t>
            </w:r>
          </w:p>
        </w:tc>
        <w:tc>
          <w:tcPr>
            <w:tcW w:w="3640" w:type="dxa"/>
          </w:tcPr>
          <w:p w:rsidR="00E54634" w:rsidRPr="00314878" w:rsidRDefault="00E54634" w:rsidP="00E54634">
            <w:pPr>
              <w:jc w:val="center"/>
              <w:rPr>
                <w:sz w:val="28"/>
                <w:szCs w:val="28"/>
              </w:rPr>
            </w:pPr>
            <w:proofErr w:type="gramStart"/>
            <w:r w:rsidRPr="00314878">
              <w:rPr>
                <w:sz w:val="28"/>
                <w:szCs w:val="28"/>
              </w:rPr>
              <w:t>Ко-во часов</w:t>
            </w:r>
            <w:proofErr w:type="gramEnd"/>
          </w:p>
        </w:tc>
        <w:tc>
          <w:tcPr>
            <w:tcW w:w="3640" w:type="dxa"/>
          </w:tcPr>
          <w:p w:rsidR="00E54634" w:rsidRPr="00314878" w:rsidRDefault="00E54634" w:rsidP="00E54634">
            <w:pPr>
              <w:jc w:val="center"/>
              <w:rPr>
                <w:sz w:val="28"/>
                <w:szCs w:val="28"/>
              </w:rPr>
            </w:pPr>
            <w:r w:rsidRPr="00314878">
              <w:rPr>
                <w:sz w:val="28"/>
                <w:szCs w:val="28"/>
              </w:rPr>
              <w:t xml:space="preserve">Примечание </w:t>
            </w:r>
          </w:p>
        </w:tc>
      </w:tr>
      <w:tr w:rsidR="00681666" w:rsidRPr="00314878" w:rsidTr="00E54634">
        <w:tc>
          <w:tcPr>
            <w:tcW w:w="3640" w:type="dxa"/>
          </w:tcPr>
          <w:p w:rsidR="00681666" w:rsidRPr="00314878" w:rsidRDefault="00681666" w:rsidP="005276BD">
            <w:pPr>
              <w:jc w:val="center"/>
              <w:rPr>
                <w:sz w:val="28"/>
                <w:szCs w:val="28"/>
              </w:rPr>
            </w:pPr>
            <w:r w:rsidRPr="00314878">
              <w:rPr>
                <w:sz w:val="28"/>
                <w:szCs w:val="28"/>
              </w:rPr>
              <w:t xml:space="preserve">Сентябрь </w:t>
            </w:r>
          </w:p>
        </w:tc>
        <w:tc>
          <w:tcPr>
            <w:tcW w:w="3640" w:type="dxa"/>
          </w:tcPr>
          <w:p w:rsidR="00681666" w:rsidRPr="00314878" w:rsidRDefault="005276BD" w:rsidP="00E54634">
            <w:pPr>
              <w:jc w:val="center"/>
              <w:rPr>
                <w:sz w:val="28"/>
                <w:szCs w:val="28"/>
              </w:rPr>
            </w:pPr>
            <w:r w:rsidRPr="00314878">
              <w:rPr>
                <w:b/>
                <w:bCs/>
                <w:color w:val="000000"/>
                <w:sz w:val="28"/>
                <w:szCs w:val="28"/>
                <w:lang w:eastAsia="ru-RU"/>
              </w:rPr>
              <w:t>Вводная часть</w:t>
            </w:r>
          </w:p>
        </w:tc>
        <w:tc>
          <w:tcPr>
            <w:tcW w:w="3640" w:type="dxa"/>
          </w:tcPr>
          <w:p w:rsidR="00681666" w:rsidRPr="00314878" w:rsidRDefault="005276BD" w:rsidP="00E54634">
            <w:pPr>
              <w:jc w:val="center"/>
              <w:rPr>
                <w:sz w:val="28"/>
                <w:szCs w:val="28"/>
              </w:rPr>
            </w:pPr>
            <w:r>
              <w:rPr>
                <w:sz w:val="28"/>
                <w:szCs w:val="28"/>
              </w:rPr>
              <w:t>1</w:t>
            </w:r>
          </w:p>
        </w:tc>
        <w:tc>
          <w:tcPr>
            <w:tcW w:w="3640" w:type="dxa"/>
          </w:tcPr>
          <w:p w:rsidR="00681666" w:rsidRPr="00314878" w:rsidRDefault="00681666" w:rsidP="00E54634">
            <w:pPr>
              <w:jc w:val="center"/>
              <w:rPr>
                <w:sz w:val="28"/>
                <w:szCs w:val="28"/>
              </w:rPr>
            </w:pPr>
          </w:p>
        </w:tc>
      </w:tr>
      <w:tr w:rsidR="00681666" w:rsidRPr="00314878" w:rsidTr="00E54634">
        <w:tc>
          <w:tcPr>
            <w:tcW w:w="3640" w:type="dxa"/>
          </w:tcPr>
          <w:p w:rsidR="00681666" w:rsidRPr="00314878" w:rsidRDefault="005276BD" w:rsidP="00E54634">
            <w:pPr>
              <w:jc w:val="center"/>
              <w:rPr>
                <w:sz w:val="28"/>
                <w:szCs w:val="28"/>
              </w:rPr>
            </w:pPr>
            <w:r w:rsidRPr="00314878">
              <w:rPr>
                <w:sz w:val="28"/>
                <w:szCs w:val="28"/>
              </w:rPr>
              <w:t>Сентябрь</w:t>
            </w:r>
            <w:r>
              <w:rPr>
                <w:sz w:val="28"/>
                <w:szCs w:val="28"/>
              </w:rPr>
              <w:t>- октябрь</w:t>
            </w:r>
          </w:p>
        </w:tc>
        <w:tc>
          <w:tcPr>
            <w:tcW w:w="3640" w:type="dxa"/>
          </w:tcPr>
          <w:p w:rsidR="00681666" w:rsidRPr="00314878" w:rsidRDefault="005276BD" w:rsidP="00E54634">
            <w:pPr>
              <w:jc w:val="center"/>
              <w:rPr>
                <w:sz w:val="28"/>
                <w:szCs w:val="28"/>
              </w:rPr>
            </w:pPr>
            <w:r>
              <w:rPr>
                <w:b/>
                <w:bCs/>
                <w:color w:val="000000"/>
                <w:sz w:val="28"/>
                <w:szCs w:val="28"/>
                <w:lang w:eastAsia="ru-RU"/>
              </w:rPr>
              <w:t>Осенние работы на УОУ</w:t>
            </w:r>
          </w:p>
        </w:tc>
        <w:tc>
          <w:tcPr>
            <w:tcW w:w="3640" w:type="dxa"/>
          </w:tcPr>
          <w:p w:rsidR="00681666" w:rsidRPr="00314878" w:rsidRDefault="00434B77" w:rsidP="00E54634">
            <w:pPr>
              <w:jc w:val="center"/>
              <w:rPr>
                <w:sz w:val="28"/>
                <w:szCs w:val="28"/>
              </w:rPr>
            </w:pPr>
            <w:r>
              <w:rPr>
                <w:sz w:val="28"/>
                <w:szCs w:val="28"/>
              </w:rPr>
              <w:t>6</w:t>
            </w:r>
          </w:p>
        </w:tc>
        <w:tc>
          <w:tcPr>
            <w:tcW w:w="3640" w:type="dxa"/>
          </w:tcPr>
          <w:p w:rsidR="00681666" w:rsidRPr="00314878" w:rsidRDefault="0094091A" w:rsidP="00E54634">
            <w:pPr>
              <w:jc w:val="center"/>
              <w:rPr>
                <w:sz w:val="28"/>
                <w:szCs w:val="28"/>
              </w:rPr>
            </w:pPr>
            <w:r>
              <w:rPr>
                <w:sz w:val="28"/>
                <w:szCs w:val="28"/>
              </w:rPr>
              <w:t>Практическая работа</w:t>
            </w:r>
          </w:p>
        </w:tc>
      </w:tr>
      <w:tr w:rsidR="00681666" w:rsidRPr="00314878" w:rsidTr="00E54634">
        <w:tc>
          <w:tcPr>
            <w:tcW w:w="3640" w:type="dxa"/>
          </w:tcPr>
          <w:p w:rsidR="00681666" w:rsidRPr="00314878" w:rsidRDefault="00434B77" w:rsidP="00E54634">
            <w:pPr>
              <w:jc w:val="center"/>
              <w:rPr>
                <w:sz w:val="28"/>
                <w:szCs w:val="28"/>
              </w:rPr>
            </w:pPr>
            <w:r>
              <w:rPr>
                <w:sz w:val="28"/>
                <w:szCs w:val="28"/>
              </w:rPr>
              <w:t>Ноябрь-декабрь</w:t>
            </w:r>
          </w:p>
        </w:tc>
        <w:tc>
          <w:tcPr>
            <w:tcW w:w="3640" w:type="dxa"/>
          </w:tcPr>
          <w:p w:rsidR="00681666" w:rsidRPr="00314878" w:rsidRDefault="00434B77" w:rsidP="00681666">
            <w:pPr>
              <w:jc w:val="center"/>
              <w:rPr>
                <w:sz w:val="28"/>
                <w:szCs w:val="28"/>
              </w:rPr>
            </w:pPr>
            <w:r w:rsidRPr="00314878">
              <w:rPr>
                <w:b/>
                <w:bCs/>
                <w:color w:val="000000"/>
                <w:sz w:val="28"/>
                <w:szCs w:val="28"/>
                <w:lang w:eastAsia="ru-RU"/>
              </w:rPr>
              <w:t>Почва и её роль в жизн</w:t>
            </w:r>
            <w:r>
              <w:rPr>
                <w:b/>
                <w:bCs/>
                <w:color w:val="000000"/>
                <w:sz w:val="28"/>
                <w:szCs w:val="28"/>
                <w:lang w:eastAsia="ru-RU"/>
              </w:rPr>
              <w:t>и растений, питание из почвы.</w:t>
            </w:r>
          </w:p>
        </w:tc>
        <w:tc>
          <w:tcPr>
            <w:tcW w:w="3640" w:type="dxa"/>
          </w:tcPr>
          <w:p w:rsidR="00681666" w:rsidRPr="00314878" w:rsidRDefault="00434B77" w:rsidP="00E54634">
            <w:pPr>
              <w:jc w:val="center"/>
              <w:rPr>
                <w:sz w:val="28"/>
                <w:szCs w:val="28"/>
              </w:rPr>
            </w:pPr>
            <w:r>
              <w:rPr>
                <w:sz w:val="28"/>
                <w:szCs w:val="28"/>
              </w:rPr>
              <w:t>4</w:t>
            </w:r>
          </w:p>
        </w:tc>
        <w:tc>
          <w:tcPr>
            <w:tcW w:w="3640" w:type="dxa"/>
          </w:tcPr>
          <w:p w:rsidR="00681666" w:rsidRPr="00314878" w:rsidRDefault="0094091A" w:rsidP="00E54634">
            <w:pPr>
              <w:jc w:val="center"/>
              <w:rPr>
                <w:sz w:val="28"/>
                <w:szCs w:val="28"/>
              </w:rPr>
            </w:pPr>
            <w:r>
              <w:rPr>
                <w:sz w:val="28"/>
                <w:szCs w:val="28"/>
              </w:rPr>
              <w:t>Практическая работа</w:t>
            </w:r>
          </w:p>
        </w:tc>
      </w:tr>
      <w:tr w:rsidR="00681666" w:rsidRPr="00314878" w:rsidTr="00681666">
        <w:trPr>
          <w:trHeight w:val="360"/>
        </w:trPr>
        <w:tc>
          <w:tcPr>
            <w:tcW w:w="3640" w:type="dxa"/>
            <w:vMerge w:val="restart"/>
          </w:tcPr>
          <w:p w:rsidR="00681666" w:rsidRDefault="00871133" w:rsidP="00E54634">
            <w:pPr>
              <w:jc w:val="center"/>
              <w:rPr>
                <w:sz w:val="28"/>
                <w:szCs w:val="28"/>
              </w:rPr>
            </w:pPr>
            <w:r>
              <w:rPr>
                <w:sz w:val="28"/>
                <w:szCs w:val="28"/>
              </w:rPr>
              <w:t>Декабрь январь</w:t>
            </w:r>
          </w:p>
          <w:p w:rsidR="00871133" w:rsidRDefault="00871133" w:rsidP="00E54634">
            <w:pPr>
              <w:jc w:val="center"/>
              <w:rPr>
                <w:sz w:val="28"/>
                <w:szCs w:val="28"/>
              </w:rPr>
            </w:pPr>
          </w:p>
          <w:p w:rsidR="00871133" w:rsidRDefault="00871133" w:rsidP="00E54634">
            <w:pPr>
              <w:jc w:val="center"/>
              <w:rPr>
                <w:sz w:val="28"/>
                <w:szCs w:val="28"/>
              </w:rPr>
            </w:pPr>
            <w:r>
              <w:rPr>
                <w:sz w:val="28"/>
                <w:szCs w:val="28"/>
              </w:rPr>
              <w:t>Февраль март</w:t>
            </w:r>
          </w:p>
          <w:p w:rsidR="00871133" w:rsidRDefault="00871133" w:rsidP="00E54634">
            <w:pPr>
              <w:jc w:val="center"/>
              <w:rPr>
                <w:sz w:val="28"/>
                <w:szCs w:val="28"/>
              </w:rPr>
            </w:pPr>
          </w:p>
          <w:p w:rsidR="00871133" w:rsidRPr="00314878" w:rsidRDefault="00871133" w:rsidP="00E54634">
            <w:pPr>
              <w:jc w:val="center"/>
              <w:rPr>
                <w:sz w:val="28"/>
                <w:szCs w:val="28"/>
              </w:rPr>
            </w:pPr>
            <w:r>
              <w:rPr>
                <w:sz w:val="28"/>
                <w:szCs w:val="28"/>
              </w:rPr>
              <w:t>Апрель май</w:t>
            </w:r>
          </w:p>
        </w:tc>
        <w:tc>
          <w:tcPr>
            <w:tcW w:w="3640" w:type="dxa"/>
          </w:tcPr>
          <w:p w:rsidR="00681666" w:rsidRPr="00314878" w:rsidRDefault="00434B77" w:rsidP="00434B77">
            <w:pPr>
              <w:rPr>
                <w:sz w:val="28"/>
                <w:szCs w:val="28"/>
              </w:rPr>
            </w:pPr>
            <w:r w:rsidRPr="00314878">
              <w:rPr>
                <w:b/>
                <w:bCs/>
                <w:color w:val="000000"/>
                <w:sz w:val="28"/>
                <w:szCs w:val="28"/>
                <w:lang w:eastAsia="ru-RU"/>
              </w:rPr>
              <w:t>Сорные растения, вредите</w:t>
            </w:r>
            <w:r>
              <w:rPr>
                <w:b/>
                <w:bCs/>
                <w:color w:val="000000"/>
                <w:sz w:val="28"/>
                <w:szCs w:val="28"/>
                <w:lang w:eastAsia="ru-RU"/>
              </w:rPr>
              <w:t>ли и болезни овощных культур.</w:t>
            </w:r>
          </w:p>
        </w:tc>
        <w:tc>
          <w:tcPr>
            <w:tcW w:w="3640" w:type="dxa"/>
          </w:tcPr>
          <w:p w:rsidR="00681666" w:rsidRPr="00314878" w:rsidRDefault="00434B77" w:rsidP="00E54634">
            <w:pPr>
              <w:jc w:val="center"/>
              <w:rPr>
                <w:sz w:val="28"/>
                <w:szCs w:val="28"/>
              </w:rPr>
            </w:pPr>
            <w:r>
              <w:rPr>
                <w:sz w:val="28"/>
                <w:szCs w:val="28"/>
              </w:rPr>
              <w:t>4</w:t>
            </w:r>
          </w:p>
        </w:tc>
        <w:tc>
          <w:tcPr>
            <w:tcW w:w="3640" w:type="dxa"/>
          </w:tcPr>
          <w:p w:rsidR="00681666" w:rsidRPr="00314878" w:rsidRDefault="0094091A" w:rsidP="00E54634">
            <w:pPr>
              <w:jc w:val="center"/>
              <w:rPr>
                <w:sz w:val="28"/>
                <w:szCs w:val="28"/>
              </w:rPr>
            </w:pPr>
            <w:r>
              <w:rPr>
                <w:sz w:val="28"/>
                <w:szCs w:val="28"/>
              </w:rPr>
              <w:t>Практическая работа</w:t>
            </w:r>
          </w:p>
        </w:tc>
      </w:tr>
      <w:tr w:rsidR="00434B77" w:rsidRPr="00314878" w:rsidTr="00681666">
        <w:trPr>
          <w:trHeight w:val="360"/>
        </w:trPr>
        <w:tc>
          <w:tcPr>
            <w:tcW w:w="3640" w:type="dxa"/>
            <w:vMerge/>
          </w:tcPr>
          <w:p w:rsidR="00434B77" w:rsidRPr="00314878" w:rsidRDefault="00434B77" w:rsidP="00E54634">
            <w:pPr>
              <w:jc w:val="center"/>
              <w:rPr>
                <w:sz w:val="28"/>
                <w:szCs w:val="28"/>
              </w:rPr>
            </w:pPr>
          </w:p>
        </w:tc>
        <w:tc>
          <w:tcPr>
            <w:tcW w:w="3640" w:type="dxa"/>
          </w:tcPr>
          <w:p w:rsidR="00434B77" w:rsidRPr="00314878" w:rsidRDefault="00434B77" w:rsidP="00434B77">
            <w:pPr>
              <w:rPr>
                <w:b/>
                <w:bCs/>
                <w:color w:val="000000"/>
                <w:sz w:val="28"/>
                <w:szCs w:val="28"/>
                <w:lang w:eastAsia="ru-RU"/>
              </w:rPr>
            </w:pPr>
            <w:r w:rsidRPr="005B0E69">
              <w:rPr>
                <w:b/>
                <w:sz w:val="28"/>
                <w:szCs w:val="28"/>
              </w:rPr>
              <w:t xml:space="preserve"> «Мы –дизайнеры</w:t>
            </w:r>
          </w:p>
        </w:tc>
        <w:tc>
          <w:tcPr>
            <w:tcW w:w="3640" w:type="dxa"/>
          </w:tcPr>
          <w:p w:rsidR="00434B77" w:rsidRDefault="00434B77" w:rsidP="00E54634">
            <w:pPr>
              <w:jc w:val="center"/>
              <w:rPr>
                <w:sz w:val="28"/>
                <w:szCs w:val="28"/>
              </w:rPr>
            </w:pPr>
            <w:r>
              <w:rPr>
                <w:sz w:val="28"/>
                <w:szCs w:val="28"/>
              </w:rPr>
              <w:t>2</w:t>
            </w:r>
          </w:p>
        </w:tc>
        <w:tc>
          <w:tcPr>
            <w:tcW w:w="3640" w:type="dxa"/>
          </w:tcPr>
          <w:p w:rsidR="00434B77" w:rsidRPr="00314878" w:rsidRDefault="00434B77" w:rsidP="00E54634">
            <w:pPr>
              <w:jc w:val="center"/>
              <w:rPr>
                <w:sz w:val="28"/>
                <w:szCs w:val="28"/>
              </w:rPr>
            </w:pPr>
          </w:p>
        </w:tc>
      </w:tr>
      <w:tr w:rsidR="00681666" w:rsidRPr="00314878" w:rsidTr="00681666">
        <w:trPr>
          <w:trHeight w:val="180"/>
        </w:trPr>
        <w:tc>
          <w:tcPr>
            <w:tcW w:w="3640" w:type="dxa"/>
            <w:vMerge/>
          </w:tcPr>
          <w:p w:rsidR="00681666" w:rsidRPr="00314878" w:rsidRDefault="00681666" w:rsidP="00E54634">
            <w:pPr>
              <w:jc w:val="center"/>
              <w:rPr>
                <w:sz w:val="28"/>
                <w:szCs w:val="28"/>
              </w:rPr>
            </w:pPr>
          </w:p>
        </w:tc>
        <w:tc>
          <w:tcPr>
            <w:tcW w:w="3640" w:type="dxa"/>
          </w:tcPr>
          <w:p w:rsidR="00681666" w:rsidRPr="00314878" w:rsidRDefault="00434B77" w:rsidP="00681666">
            <w:pPr>
              <w:rPr>
                <w:sz w:val="28"/>
                <w:szCs w:val="28"/>
              </w:rPr>
            </w:pPr>
            <w:r w:rsidRPr="005B0E69">
              <w:rPr>
                <w:b/>
                <w:sz w:val="28"/>
                <w:szCs w:val="28"/>
              </w:rPr>
              <w:t>Школа цветовода».</w:t>
            </w:r>
          </w:p>
        </w:tc>
        <w:tc>
          <w:tcPr>
            <w:tcW w:w="3640" w:type="dxa"/>
          </w:tcPr>
          <w:p w:rsidR="00681666" w:rsidRPr="00314878" w:rsidRDefault="00434B77" w:rsidP="00E54634">
            <w:pPr>
              <w:jc w:val="center"/>
              <w:rPr>
                <w:sz w:val="28"/>
                <w:szCs w:val="28"/>
              </w:rPr>
            </w:pPr>
            <w:r>
              <w:rPr>
                <w:sz w:val="28"/>
                <w:szCs w:val="28"/>
              </w:rPr>
              <w:t>8</w:t>
            </w:r>
          </w:p>
        </w:tc>
        <w:tc>
          <w:tcPr>
            <w:tcW w:w="3640" w:type="dxa"/>
          </w:tcPr>
          <w:p w:rsidR="00681666" w:rsidRPr="00314878" w:rsidRDefault="0094091A" w:rsidP="00E54634">
            <w:pPr>
              <w:jc w:val="center"/>
              <w:rPr>
                <w:sz w:val="28"/>
                <w:szCs w:val="28"/>
              </w:rPr>
            </w:pPr>
            <w:r>
              <w:rPr>
                <w:sz w:val="28"/>
                <w:szCs w:val="28"/>
              </w:rPr>
              <w:t>Практическая работа</w:t>
            </w:r>
          </w:p>
        </w:tc>
      </w:tr>
      <w:tr w:rsidR="00681666" w:rsidRPr="00314878" w:rsidTr="00681666">
        <w:trPr>
          <w:trHeight w:val="127"/>
        </w:trPr>
        <w:tc>
          <w:tcPr>
            <w:tcW w:w="3640" w:type="dxa"/>
            <w:vMerge/>
          </w:tcPr>
          <w:p w:rsidR="00681666" w:rsidRPr="00314878" w:rsidRDefault="00681666" w:rsidP="00E54634">
            <w:pPr>
              <w:jc w:val="center"/>
              <w:rPr>
                <w:sz w:val="28"/>
                <w:szCs w:val="28"/>
              </w:rPr>
            </w:pPr>
          </w:p>
        </w:tc>
        <w:tc>
          <w:tcPr>
            <w:tcW w:w="3640" w:type="dxa"/>
          </w:tcPr>
          <w:p w:rsidR="00681666" w:rsidRPr="00314878" w:rsidRDefault="00434B77" w:rsidP="00681666">
            <w:pPr>
              <w:rPr>
                <w:sz w:val="28"/>
                <w:szCs w:val="28"/>
              </w:rPr>
            </w:pPr>
            <w:r w:rsidRPr="00E60179">
              <w:rPr>
                <w:b/>
                <w:sz w:val="28"/>
                <w:szCs w:val="28"/>
              </w:rPr>
              <w:t>Школа овощевода</w:t>
            </w:r>
            <w:r>
              <w:rPr>
                <w:sz w:val="28"/>
                <w:szCs w:val="28"/>
              </w:rPr>
              <w:t>».</w:t>
            </w:r>
          </w:p>
        </w:tc>
        <w:tc>
          <w:tcPr>
            <w:tcW w:w="3640" w:type="dxa"/>
          </w:tcPr>
          <w:p w:rsidR="00681666" w:rsidRPr="00314878" w:rsidRDefault="00434B77" w:rsidP="00E54634">
            <w:pPr>
              <w:jc w:val="center"/>
              <w:rPr>
                <w:sz w:val="28"/>
                <w:szCs w:val="28"/>
              </w:rPr>
            </w:pPr>
            <w:r>
              <w:rPr>
                <w:sz w:val="28"/>
                <w:szCs w:val="28"/>
              </w:rPr>
              <w:t>8</w:t>
            </w:r>
          </w:p>
        </w:tc>
        <w:tc>
          <w:tcPr>
            <w:tcW w:w="3640" w:type="dxa"/>
          </w:tcPr>
          <w:p w:rsidR="00681666" w:rsidRPr="00314878" w:rsidRDefault="0094091A" w:rsidP="00E54634">
            <w:pPr>
              <w:jc w:val="center"/>
              <w:rPr>
                <w:sz w:val="28"/>
                <w:szCs w:val="28"/>
              </w:rPr>
            </w:pPr>
            <w:r>
              <w:rPr>
                <w:sz w:val="28"/>
                <w:szCs w:val="28"/>
              </w:rPr>
              <w:t>Практическая работа</w:t>
            </w:r>
          </w:p>
        </w:tc>
      </w:tr>
      <w:tr w:rsidR="00681666" w:rsidRPr="00314878" w:rsidTr="00E54634">
        <w:trPr>
          <w:trHeight w:val="180"/>
        </w:trPr>
        <w:tc>
          <w:tcPr>
            <w:tcW w:w="3640" w:type="dxa"/>
            <w:vMerge/>
          </w:tcPr>
          <w:p w:rsidR="00681666" w:rsidRPr="00314878" w:rsidRDefault="00681666" w:rsidP="00E54634">
            <w:pPr>
              <w:jc w:val="center"/>
              <w:rPr>
                <w:sz w:val="28"/>
                <w:szCs w:val="28"/>
              </w:rPr>
            </w:pPr>
          </w:p>
        </w:tc>
        <w:tc>
          <w:tcPr>
            <w:tcW w:w="3640" w:type="dxa"/>
          </w:tcPr>
          <w:p w:rsidR="00681666" w:rsidRPr="00314878" w:rsidRDefault="00681666" w:rsidP="00681666">
            <w:pPr>
              <w:rPr>
                <w:sz w:val="28"/>
                <w:szCs w:val="28"/>
              </w:rPr>
            </w:pPr>
          </w:p>
        </w:tc>
        <w:tc>
          <w:tcPr>
            <w:tcW w:w="3640" w:type="dxa"/>
          </w:tcPr>
          <w:p w:rsidR="00681666" w:rsidRPr="00314878" w:rsidRDefault="0094091A" w:rsidP="00E54634">
            <w:pPr>
              <w:jc w:val="center"/>
              <w:rPr>
                <w:sz w:val="28"/>
                <w:szCs w:val="28"/>
              </w:rPr>
            </w:pPr>
            <w:r>
              <w:rPr>
                <w:sz w:val="28"/>
                <w:szCs w:val="28"/>
              </w:rPr>
              <w:t>35</w:t>
            </w:r>
          </w:p>
        </w:tc>
        <w:tc>
          <w:tcPr>
            <w:tcW w:w="3640" w:type="dxa"/>
          </w:tcPr>
          <w:p w:rsidR="00681666" w:rsidRPr="00314878" w:rsidRDefault="00681666" w:rsidP="00E54634">
            <w:pPr>
              <w:jc w:val="center"/>
              <w:rPr>
                <w:sz w:val="28"/>
                <w:szCs w:val="28"/>
              </w:rPr>
            </w:pPr>
          </w:p>
        </w:tc>
      </w:tr>
    </w:tbl>
    <w:p w:rsidR="00E54634" w:rsidRPr="00314878" w:rsidRDefault="00E54634" w:rsidP="00E54634">
      <w:pPr>
        <w:jc w:val="center"/>
        <w:rPr>
          <w:b/>
          <w:sz w:val="28"/>
          <w:szCs w:val="28"/>
        </w:rPr>
      </w:pPr>
    </w:p>
    <w:p w:rsidR="00FD651E" w:rsidRPr="00314878" w:rsidRDefault="00E54634" w:rsidP="00E54634">
      <w:pPr>
        <w:jc w:val="center"/>
        <w:rPr>
          <w:b/>
          <w:sz w:val="28"/>
          <w:szCs w:val="28"/>
        </w:rPr>
      </w:pPr>
      <w:r w:rsidRPr="00314878">
        <w:rPr>
          <w:b/>
          <w:sz w:val="28"/>
          <w:szCs w:val="28"/>
        </w:rPr>
        <w:t xml:space="preserve">4. Содержание курса </w:t>
      </w:r>
    </w:p>
    <w:p w:rsidR="00E54634" w:rsidRPr="00314878" w:rsidRDefault="00FD651E" w:rsidP="00E54634">
      <w:pPr>
        <w:jc w:val="center"/>
        <w:rPr>
          <w:i/>
          <w:sz w:val="28"/>
          <w:szCs w:val="28"/>
        </w:rPr>
      </w:pPr>
      <w:proofErr w:type="gramStart"/>
      <w:r w:rsidRPr="00314878">
        <w:rPr>
          <w:i/>
          <w:sz w:val="28"/>
          <w:szCs w:val="28"/>
        </w:rPr>
        <w:t>( в</w:t>
      </w:r>
      <w:proofErr w:type="gramEnd"/>
      <w:r w:rsidRPr="00314878">
        <w:rPr>
          <w:i/>
          <w:sz w:val="28"/>
          <w:szCs w:val="28"/>
        </w:rPr>
        <w:t xml:space="preserve"> соответствии с последовательностью разделов и тем программы, содержит реферативное описание разделов и тем программы, указание теоретических и практических занятий , видов деятельности учащихся)</w:t>
      </w:r>
    </w:p>
    <w:p w:rsidR="00D249AC" w:rsidRPr="00D249AC" w:rsidRDefault="00D249AC" w:rsidP="00D249AC">
      <w:pPr>
        <w:shd w:val="clear" w:color="auto" w:fill="FFFFFF"/>
        <w:suppressAutoHyphens w:val="0"/>
        <w:ind w:firstLine="568"/>
        <w:jc w:val="both"/>
        <w:rPr>
          <w:color w:val="000000"/>
          <w:sz w:val="28"/>
          <w:szCs w:val="28"/>
          <w:lang w:eastAsia="ru-RU"/>
        </w:rPr>
      </w:pPr>
      <w:r w:rsidRPr="00314878">
        <w:rPr>
          <w:b/>
          <w:bCs/>
          <w:color w:val="000000"/>
          <w:sz w:val="28"/>
          <w:szCs w:val="28"/>
          <w:lang w:eastAsia="ru-RU"/>
        </w:rPr>
        <w:t>1. Вводная часть. (1 ч.)</w:t>
      </w:r>
    </w:p>
    <w:p w:rsidR="00D249AC" w:rsidRPr="00D249AC" w:rsidRDefault="00D249AC" w:rsidP="00D249AC">
      <w:pPr>
        <w:shd w:val="clear" w:color="auto" w:fill="FFFFFF"/>
        <w:suppressAutoHyphens w:val="0"/>
        <w:ind w:left="568"/>
        <w:jc w:val="both"/>
        <w:rPr>
          <w:color w:val="000000"/>
          <w:sz w:val="28"/>
          <w:szCs w:val="28"/>
          <w:lang w:eastAsia="ru-RU"/>
        </w:rPr>
      </w:pPr>
      <w:r w:rsidRPr="00314878">
        <w:rPr>
          <w:color w:val="000000"/>
          <w:sz w:val="28"/>
          <w:szCs w:val="28"/>
          <w:lang w:eastAsia="ru-RU"/>
        </w:rPr>
        <w:t>- Организационное занятие;</w:t>
      </w:r>
    </w:p>
    <w:p w:rsidR="00D249AC" w:rsidRPr="00D249AC" w:rsidRDefault="00D249AC" w:rsidP="00D249AC">
      <w:pPr>
        <w:shd w:val="clear" w:color="auto" w:fill="FFFFFF"/>
        <w:suppressAutoHyphens w:val="0"/>
        <w:ind w:left="568"/>
        <w:jc w:val="both"/>
        <w:rPr>
          <w:color w:val="000000"/>
          <w:sz w:val="28"/>
          <w:szCs w:val="28"/>
          <w:lang w:eastAsia="ru-RU"/>
        </w:rPr>
      </w:pPr>
      <w:r w:rsidRPr="00314878">
        <w:rPr>
          <w:color w:val="000000"/>
          <w:sz w:val="28"/>
          <w:szCs w:val="28"/>
          <w:lang w:eastAsia="ru-RU"/>
        </w:rPr>
        <w:t>- Ознакомление учащихся с планом работы;</w:t>
      </w:r>
    </w:p>
    <w:p w:rsidR="00D249AC" w:rsidRPr="00D249AC" w:rsidRDefault="00D249AC" w:rsidP="00D249AC">
      <w:pPr>
        <w:shd w:val="clear" w:color="auto" w:fill="FFFFFF"/>
        <w:suppressAutoHyphens w:val="0"/>
        <w:ind w:left="568"/>
        <w:jc w:val="both"/>
        <w:rPr>
          <w:color w:val="000000"/>
          <w:sz w:val="28"/>
          <w:szCs w:val="28"/>
          <w:lang w:eastAsia="ru-RU"/>
        </w:rPr>
      </w:pPr>
      <w:r w:rsidRPr="00314878">
        <w:rPr>
          <w:color w:val="000000"/>
          <w:sz w:val="28"/>
          <w:szCs w:val="28"/>
          <w:lang w:eastAsia="ru-RU"/>
        </w:rPr>
        <w:t>- Экскурсия по УОУ «Понятие об открытом и защищенном грунте»;</w:t>
      </w:r>
    </w:p>
    <w:p w:rsidR="00D249AC" w:rsidRPr="00D249AC" w:rsidRDefault="002224EF" w:rsidP="00D249AC">
      <w:pPr>
        <w:shd w:val="clear" w:color="auto" w:fill="FFFFFF"/>
        <w:suppressAutoHyphens w:val="0"/>
        <w:ind w:left="568"/>
        <w:jc w:val="both"/>
        <w:rPr>
          <w:color w:val="000000"/>
          <w:sz w:val="28"/>
          <w:szCs w:val="28"/>
          <w:lang w:eastAsia="ru-RU"/>
        </w:rPr>
      </w:pPr>
      <w:r>
        <w:rPr>
          <w:color w:val="000000"/>
          <w:sz w:val="28"/>
          <w:szCs w:val="28"/>
          <w:lang w:eastAsia="ru-RU"/>
        </w:rPr>
        <w:t>-</w:t>
      </w:r>
      <w:r w:rsidR="00D249AC" w:rsidRPr="00314878">
        <w:rPr>
          <w:color w:val="000000"/>
          <w:sz w:val="28"/>
          <w:szCs w:val="28"/>
          <w:lang w:eastAsia="ru-RU"/>
        </w:rPr>
        <w:t>- Техника безопасности при работе на УОУ и на занятиях кружка.</w:t>
      </w:r>
    </w:p>
    <w:p w:rsidR="00D249AC" w:rsidRPr="00D249AC" w:rsidRDefault="005276BD" w:rsidP="00D249AC">
      <w:pPr>
        <w:shd w:val="clear" w:color="auto" w:fill="FFFFFF"/>
        <w:suppressAutoHyphens w:val="0"/>
        <w:ind w:firstLine="568"/>
        <w:jc w:val="both"/>
        <w:rPr>
          <w:color w:val="000000"/>
          <w:sz w:val="28"/>
          <w:szCs w:val="28"/>
          <w:lang w:eastAsia="ru-RU"/>
        </w:rPr>
      </w:pPr>
      <w:r>
        <w:rPr>
          <w:b/>
          <w:bCs/>
          <w:color w:val="000000"/>
          <w:sz w:val="28"/>
          <w:szCs w:val="28"/>
          <w:lang w:eastAsia="ru-RU"/>
        </w:rPr>
        <w:t xml:space="preserve">2. Осенние работы на УОУ. (5 </w:t>
      </w:r>
      <w:r w:rsidR="00D249AC" w:rsidRPr="00314878">
        <w:rPr>
          <w:b/>
          <w:bCs/>
          <w:color w:val="000000"/>
          <w:sz w:val="28"/>
          <w:szCs w:val="28"/>
          <w:lang w:eastAsia="ru-RU"/>
        </w:rPr>
        <w:t>ч.)</w:t>
      </w:r>
    </w:p>
    <w:p w:rsidR="00D249AC" w:rsidRPr="00D249AC" w:rsidRDefault="00D249AC" w:rsidP="00D249AC">
      <w:pPr>
        <w:shd w:val="clear" w:color="auto" w:fill="FFFFFF"/>
        <w:suppressAutoHyphens w:val="0"/>
        <w:ind w:left="360" w:firstLine="208"/>
        <w:jc w:val="both"/>
        <w:rPr>
          <w:color w:val="000000"/>
          <w:sz w:val="28"/>
          <w:szCs w:val="28"/>
          <w:lang w:eastAsia="ru-RU"/>
        </w:rPr>
      </w:pPr>
      <w:r w:rsidRPr="00314878">
        <w:rPr>
          <w:color w:val="000000"/>
          <w:sz w:val="28"/>
          <w:szCs w:val="28"/>
          <w:lang w:eastAsia="ru-RU"/>
        </w:rPr>
        <w:t>- Знакомство с УОУ. Сад. Огород. Цветник;</w:t>
      </w:r>
    </w:p>
    <w:p w:rsidR="00D249AC" w:rsidRPr="00D249AC" w:rsidRDefault="00D249AC" w:rsidP="00D249AC">
      <w:pPr>
        <w:shd w:val="clear" w:color="auto" w:fill="FFFFFF"/>
        <w:suppressAutoHyphens w:val="0"/>
        <w:ind w:left="568"/>
        <w:jc w:val="both"/>
        <w:rPr>
          <w:color w:val="000000"/>
          <w:sz w:val="28"/>
          <w:szCs w:val="28"/>
          <w:lang w:eastAsia="ru-RU"/>
        </w:rPr>
      </w:pPr>
      <w:r w:rsidRPr="00314878">
        <w:rPr>
          <w:color w:val="000000"/>
          <w:sz w:val="28"/>
          <w:szCs w:val="28"/>
          <w:lang w:eastAsia="ru-RU"/>
        </w:rPr>
        <w:t>- Сроки и техника уборки урожая овощных культур. Учёт урожая;</w:t>
      </w:r>
    </w:p>
    <w:p w:rsidR="00D249AC" w:rsidRPr="00D249AC" w:rsidRDefault="00D249AC" w:rsidP="00D249AC">
      <w:pPr>
        <w:shd w:val="clear" w:color="auto" w:fill="FFFFFF"/>
        <w:suppressAutoHyphens w:val="0"/>
        <w:ind w:left="568"/>
        <w:jc w:val="both"/>
        <w:rPr>
          <w:color w:val="000000"/>
          <w:sz w:val="28"/>
          <w:szCs w:val="28"/>
          <w:lang w:eastAsia="ru-RU"/>
        </w:rPr>
      </w:pPr>
      <w:r w:rsidRPr="00314878">
        <w:rPr>
          <w:color w:val="000000"/>
          <w:sz w:val="28"/>
          <w:szCs w:val="28"/>
          <w:lang w:eastAsia="ru-RU"/>
        </w:rPr>
        <w:lastRenderedPageBreak/>
        <w:t>- Значение осенней обработки почвы;</w:t>
      </w:r>
    </w:p>
    <w:p w:rsidR="00D249AC" w:rsidRDefault="00D249AC" w:rsidP="00D249AC">
      <w:pPr>
        <w:shd w:val="clear" w:color="auto" w:fill="FFFFFF"/>
        <w:suppressAutoHyphens w:val="0"/>
        <w:ind w:left="568"/>
        <w:jc w:val="both"/>
        <w:rPr>
          <w:color w:val="000000"/>
          <w:sz w:val="28"/>
          <w:szCs w:val="28"/>
          <w:lang w:eastAsia="ru-RU"/>
        </w:rPr>
      </w:pPr>
      <w:r w:rsidRPr="00314878">
        <w:rPr>
          <w:color w:val="000000"/>
          <w:sz w:val="28"/>
          <w:szCs w:val="28"/>
          <w:lang w:eastAsia="ru-RU"/>
        </w:rPr>
        <w:t>- Пересадка герани в ящики для зимней выгонки;</w:t>
      </w:r>
    </w:p>
    <w:p w:rsidR="002224EF" w:rsidRPr="00D249AC" w:rsidRDefault="002224EF" w:rsidP="00D249AC">
      <w:pPr>
        <w:shd w:val="clear" w:color="auto" w:fill="FFFFFF"/>
        <w:suppressAutoHyphens w:val="0"/>
        <w:ind w:left="568"/>
        <w:jc w:val="both"/>
        <w:rPr>
          <w:color w:val="000000"/>
          <w:sz w:val="28"/>
          <w:szCs w:val="28"/>
          <w:lang w:eastAsia="ru-RU"/>
        </w:rPr>
      </w:pPr>
      <w:r>
        <w:rPr>
          <w:color w:val="000000"/>
          <w:sz w:val="28"/>
          <w:szCs w:val="28"/>
          <w:lang w:eastAsia="ru-RU"/>
        </w:rPr>
        <w:t>- сбор семян цветочных растений</w:t>
      </w:r>
    </w:p>
    <w:p w:rsidR="00D249AC" w:rsidRPr="00D249AC" w:rsidRDefault="00314878" w:rsidP="00314878">
      <w:pPr>
        <w:shd w:val="clear" w:color="auto" w:fill="FFFFFF"/>
        <w:suppressAutoHyphens w:val="0"/>
        <w:jc w:val="both"/>
        <w:rPr>
          <w:color w:val="000000"/>
          <w:sz w:val="28"/>
          <w:szCs w:val="28"/>
          <w:lang w:eastAsia="ru-RU"/>
        </w:rPr>
      </w:pPr>
      <w:r>
        <w:rPr>
          <w:color w:val="000000"/>
          <w:sz w:val="28"/>
          <w:szCs w:val="28"/>
          <w:lang w:eastAsia="ru-RU"/>
        </w:rPr>
        <w:t xml:space="preserve">          -</w:t>
      </w:r>
      <w:r w:rsidR="00D249AC" w:rsidRPr="00314878">
        <w:rPr>
          <w:color w:val="000000"/>
          <w:sz w:val="28"/>
          <w:szCs w:val="28"/>
          <w:lang w:eastAsia="ru-RU"/>
        </w:rPr>
        <w:t>Оформление выставки овощей;</w:t>
      </w:r>
    </w:p>
    <w:p w:rsidR="00D249AC" w:rsidRPr="00D249AC" w:rsidRDefault="00D249AC" w:rsidP="00D249AC">
      <w:pPr>
        <w:shd w:val="clear" w:color="auto" w:fill="FFFFFF"/>
        <w:suppressAutoHyphens w:val="0"/>
        <w:ind w:left="568"/>
        <w:jc w:val="both"/>
        <w:rPr>
          <w:color w:val="000000"/>
          <w:sz w:val="28"/>
          <w:szCs w:val="28"/>
          <w:lang w:eastAsia="ru-RU"/>
        </w:rPr>
      </w:pPr>
      <w:r w:rsidRPr="00314878">
        <w:rPr>
          <w:color w:val="000000"/>
          <w:sz w:val="28"/>
          <w:szCs w:val="28"/>
          <w:lang w:eastAsia="ru-RU"/>
        </w:rPr>
        <w:t>- Подготовка к Празднику урожая;</w:t>
      </w:r>
    </w:p>
    <w:p w:rsidR="00D249AC" w:rsidRPr="00D249AC" w:rsidRDefault="00D249AC" w:rsidP="00D249AC">
      <w:pPr>
        <w:shd w:val="clear" w:color="auto" w:fill="FFFFFF"/>
        <w:suppressAutoHyphens w:val="0"/>
        <w:ind w:left="568"/>
        <w:jc w:val="both"/>
        <w:rPr>
          <w:color w:val="000000"/>
          <w:sz w:val="28"/>
          <w:szCs w:val="28"/>
          <w:lang w:eastAsia="ru-RU"/>
        </w:rPr>
      </w:pPr>
      <w:r w:rsidRPr="00314878">
        <w:rPr>
          <w:color w:val="000000"/>
          <w:sz w:val="28"/>
          <w:szCs w:val="28"/>
          <w:lang w:eastAsia="ru-RU"/>
        </w:rPr>
        <w:t>- Праздник урожая.</w:t>
      </w:r>
      <w:r w:rsidRPr="00314878">
        <w:rPr>
          <w:b/>
          <w:bCs/>
          <w:color w:val="000000"/>
          <w:sz w:val="28"/>
          <w:szCs w:val="28"/>
          <w:lang w:eastAsia="ru-RU"/>
        </w:rPr>
        <w:t> </w:t>
      </w:r>
      <w:r w:rsidR="005B0E69" w:rsidRPr="00314878">
        <w:rPr>
          <w:sz w:val="28"/>
          <w:szCs w:val="28"/>
        </w:rPr>
        <w:t>Профессия – хозяйка приусадебного участка</w:t>
      </w:r>
    </w:p>
    <w:p w:rsidR="009C5491" w:rsidRPr="00314878" w:rsidRDefault="00D249AC" w:rsidP="00434B77">
      <w:pPr>
        <w:shd w:val="clear" w:color="auto" w:fill="FFFFFF"/>
        <w:suppressAutoHyphens w:val="0"/>
        <w:ind w:left="568" w:firstLine="568"/>
        <w:jc w:val="both"/>
        <w:rPr>
          <w:color w:val="000000"/>
          <w:sz w:val="28"/>
          <w:szCs w:val="28"/>
          <w:lang w:eastAsia="ru-RU"/>
        </w:rPr>
      </w:pPr>
      <w:r w:rsidRPr="00314878">
        <w:rPr>
          <w:i/>
          <w:iCs/>
          <w:color w:val="000000"/>
          <w:sz w:val="28"/>
          <w:szCs w:val="28"/>
          <w:u w:val="single"/>
          <w:lang w:eastAsia="ru-RU"/>
        </w:rPr>
        <w:t>Практические работы</w:t>
      </w:r>
      <w:r w:rsidRPr="00314878">
        <w:rPr>
          <w:color w:val="000000"/>
          <w:sz w:val="28"/>
          <w:szCs w:val="28"/>
          <w:u w:val="single"/>
          <w:lang w:eastAsia="ru-RU"/>
        </w:rPr>
        <w:t>:</w:t>
      </w:r>
      <w:r w:rsidR="005276BD">
        <w:rPr>
          <w:color w:val="000000"/>
          <w:sz w:val="28"/>
          <w:szCs w:val="28"/>
          <w:lang w:eastAsia="ru-RU"/>
        </w:rPr>
        <w:t xml:space="preserve"> уборка урожая овощных культур, </w:t>
      </w:r>
      <w:r w:rsidRPr="00314878">
        <w:rPr>
          <w:color w:val="000000"/>
          <w:sz w:val="28"/>
          <w:szCs w:val="28"/>
          <w:lang w:eastAsia="ru-RU"/>
        </w:rPr>
        <w:t>послеуборочных остатков, перекопка почвы, пересадка герани в ящики, заготовка земли, сбо</w:t>
      </w:r>
      <w:r w:rsidR="002224EF">
        <w:rPr>
          <w:color w:val="000000"/>
          <w:sz w:val="28"/>
          <w:szCs w:val="28"/>
          <w:lang w:eastAsia="ru-RU"/>
        </w:rPr>
        <w:t>р листьев и цветов для гербария,</w:t>
      </w:r>
      <w:r w:rsidR="002224EF" w:rsidRPr="002224EF">
        <w:rPr>
          <w:color w:val="000000"/>
          <w:sz w:val="28"/>
          <w:szCs w:val="28"/>
          <w:lang w:eastAsia="ru-RU"/>
        </w:rPr>
        <w:t xml:space="preserve"> </w:t>
      </w:r>
      <w:r w:rsidR="002224EF">
        <w:rPr>
          <w:color w:val="000000"/>
          <w:sz w:val="28"/>
          <w:szCs w:val="28"/>
          <w:lang w:eastAsia="ru-RU"/>
        </w:rPr>
        <w:t>сбор семян цветочных растений</w:t>
      </w:r>
      <w:r w:rsidR="00434B77">
        <w:rPr>
          <w:color w:val="000000"/>
          <w:sz w:val="28"/>
          <w:szCs w:val="28"/>
          <w:lang w:eastAsia="ru-RU"/>
        </w:rPr>
        <w:t xml:space="preserve">, </w:t>
      </w:r>
      <w:r w:rsidRPr="00314878">
        <w:rPr>
          <w:color w:val="000000"/>
          <w:sz w:val="28"/>
          <w:szCs w:val="28"/>
          <w:lang w:eastAsia="ru-RU"/>
        </w:rPr>
        <w:t>работа с литературой, работа над проектом, изготовление буклетов,  </w:t>
      </w:r>
    </w:p>
    <w:p w:rsidR="00D249AC" w:rsidRPr="00D249AC" w:rsidRDefault="00D249AC" w:rsidP="00D249AC">
      <w:pPr>
        <w:shd w:val="clear" w:color="auto" w:fill="FFFFFF"/>
        <w:suppressAutoHyphens w:val="0"/>
        <w:ind w:firstLine="568"/>
        <w:jc w:val="both"/>
        <w:rPr>
          <w:color w:val="000000"/>
          <w:sz w:val="28"/>
          <w:szCs w:val="28"/>
          <w:lang w:eastAsia="ru-RU"/>
        </w:rPr>
      </w:pPr>
      <w:r w:rsidRPr="00314878">
        <w:rPr>
          <w:b/>
          <w:bCs/>
          <w:color w:val="000000"/>
          <w:sz w:val="28"/>
          <w:szCs w:val="28"/>
          <w:lang w:eastAsia="ru-RU"/>
        </w:rPr>
        <w:t xml:space="preserve"> </w:t>
      </w:r>
      <w:r w:rsidR="00434B77">
        <w:rPr>
          <w:b/>
          <w:bCs/>
          <w:color w:val="000000"/>
          <w:sz w:val="28"/>
          <w:szCs w:val="28"/>
          <w:lang w:eastAsia="ru-RU"/>
        </w:rPr>
        <w:t>3</w:t>
      </w:r>
      <w:r w:rsidRPr="00314878">
        <w:rPr>
          <w:b/>
          <w:bCs/>
          <w:color w:val="000000"/>
          <w:sz w:val="28"/>
          <w:szCs w:val="28"/>
          <w:lang w:eastAsia="ru-RU"/>
        </w:rPr>
        <w:t>. Почва и её роль в жизн</w:t>
      </w:r>
      <w:r w:rsidR="002224EF">
        <w:rPr>
          <w:b/>
          <w:bCs/>
          <w:color w:val="000000"/>
          <w:sz w:val="28"/>
          <w:szCs w:val="28"/>
          <w:lang w:eastAsia="ru-RU"/>
        </w:rPr>
        <w:t>и растений, питание из почвы. (</w:t>
      </w:r>
      <w:r w:rsidRPr="00314878">
        <w:rPr>
          <w:b/>
          <w:bCs/>
          <w:color w:val="000000"/>
          <w:sz w:val="28"/>
          <w:szCs w:val="28"/>
          <w:lang w:eastAsia="ru-RU"/>
        </w:rPr>
        <w:t xml:space="preserve"> </w:t>
      </w:r>
      <w:r w:rsidR="005276BD">
        <w:rPr>
          <w:b/>
          <w:bCs/>
          <w:color w:val="000000"/>
          <w:sz w:val="28"/>
          <w:szCs w:val="28"/>
          <w:lang w:eastAsia="ru-RU"/>
        </w:rPr>
        <w:t xml:space="preserve">3 </w:t>
      </w:r>
      <w:r w:rsidRPr="00314878">
        <w:rPr>
          <w:b/>
          <w:bCs/>
          <w:color w:val="000000"/>
          <w:sz w:val="28"/>
          <w:szCs w:val="28"/>
          <w:lang w:eastAsia="ru-RU"/>
        </w:rPr>
        <w:t>ч.)</w:t>
      </w:r>
    </w:p>
    <w:p w:rsidR="00D249AC" w:rsidRPr="00D249AC" w:rsidRDefault="00D249AC" w:rsidP="00D249AC">
      <w:pPr>
        <w:shd w:val="clear" w:color="auto" w:fill="FFFFFF"/>
        <w:suppressAutoHyphens w:val="0"/>
        <w:ind w:left="568"/>
        <w:jc w:val="both"/>
        <w:rPr>
          <w:color w:val="000000"/>
          <w:sz w:val="28"/>
          <w:szCs w:val="28"/>
          <w:lang w:eastAsia="ru-RU"/>
        </w:rPr>
      </w:pPr>
      <w:r w:rsidRPr="00314878">
        <w:rPr>
          <w:color w:val="000000"/>
          <w:sz w:val="28"/>
          <w:szCs w:val="28"/>
          <w:lang w:eastAsia="ru-RU"/>
        </w:rPr>
        <w:t>- Разнообразие почв по механическому составу: песчаные, супесчаные, суглинистые, глинистые;</w:t>
      </w:r>
    </w:p>
    <w:p w:rsidR="00D249AC" w:rsidRPr="00D249AC" w:rsidRDefault="00D249AC" w:rsidP="00D249AC">
      <w:pPr>
        <w:shd w:val="clear" w:color="auto" w:fill="FFFFFF"/>
        <w:suppressAutoHyphens w:val="0"/>
        <w:ind w:left="568"/>
        <w:jc w:val="both"/>
        <w:rPr>
          <w:color w:val="000000"/>
          <w:sz w:val="28"/>
          <w:szCs w:val="28"/>
          <w:lang w:eastAsia="ru-RU"/>
        </w:rPr>
      </w:pPr>
      <w:r w:rsidRPr="00314878">
        <w:rPr>
          <w:color w:val="000000"/>
          <w:sz w:val="28"/>
          <w:szCs w:val="28"/>
          <w:lang w:eastAsia="ru-RU"/>
        </w:rPr>
        <w:t>- Образование верхнего плодородного слоя почвы (в лесу, на лугу; роль растений, животных, микроорганизмов и климатических условий);</w:t>
      </w:r>
    </w:p>
    <w:p w:rsidR="00D249AC" w:rsidRPr="00D249AC" w:rsidRDefault="00D249AC" w:rsidP="00D249AC">
      <w:pPr>
        <w:shd w:val="clear" w:color="auto" w:fill="FFFFFF"/>
        <w:suppressAutoHyphens w:val="0"/>
        <w:ind w:left="568"/>
        <w:jc w:val="both"/>
        <w:rPr>
          <w:color w:val="000000"/>
          <w:sz w:val="28"/>
          <w:szCs w:val="28"/>
          <w:lang w:eastAsia="ru-RU"/>
        </w:rPr>
      </w:pPr>
      <w:r w:rsidRPr="00314878">
        <w:rPr>
          <w:color w:val="000000"/>
          <w:sz w:val="28"/>
          <w:szCs w:val="28"/>
          <w:lang w:eastAsia="ru-RU"/>
        </w:rPr>
        <w:t>- Понятие о плодородии. Изменение почвы под влиянием хозяйственной деятельности человека;</w:t>
      </w:r>
    </w:p>
    <w:p w:rsidR="00D249AC" w:rsidRPr="00D249AC" w:rsidRDefault="00D249AC" w:rsidP="00D249AC">
      <w:pPr>
        <w:shd w:val="clear" w:color="auto" w:fill="FFFFFF"/>
        <w:suppressAutoHyphens w:val="0"/>
        <w:ind w:left="568"/>
        <w:jc w:val="both"/>
        <w:rPr>
          <w:color w:val="000000"/>
          <w:sz w:val="28"/>
          <w:szCs w:val="28"/>
          <w:lang w:eastAsia="ru-RU"/>
        </w:rPr>
      </w:pPr>
      <w:r w:rsidRPr="00314878">
        <w:rPr>
          <w:color w:val="000000"/>
          <w:sz w:val="28"/>
          <w:szCs w:val="28"/>
          <w:lang w:eastAsia="ru-RU"/>
        </w:rPr>
        <w:t>- Почва - источник минеральной пищи для растений;</w:t>
      </w:r>
    </w:p>
    <w:p w:rsidR="00D249AC" w:rsidRPr="00D249AC" w:rsidRDefault="00D249AC" w:rsidP="00D249AC">
      <w:pPr>
        <w:shd w:val="clear" w:color="auto" w:fill="FFFFFF"/>
        <w:suppressAutoHyphens w:val="0"/>
        <w:ind w:left="568"/>
        <w:jc w:val="both"/>
        <w:rPr>
          <w:color w:val="000000"/>
          <w:sz w:val="28"/>
          <w:szCs w:val="28"/>
          <w:lang w:eastAsia="ru-RU"/>
        </w:rPr>
      </w:pPr>
      <w:r w:rsidRPr="00314878">
        <w:rPr>
          <w:color w:val="000000"/>
          <w:sz w:val="28"/>
          <w:szCs w:val="28"/>
          <w:lang w:eastAsia="ru-RU"/>
        </w:rPr>
        <w:t>- Удобрения. Минеральные и органические;</w:t>
      </w:r>
    </w:p>
    <w:p w:rsidR="00D249AC" w:rsidRPr="00D249AC" w:rsidRDefault="00D249AC" w:rsidP="00D249AC">
      <w:pPr>
        <w:shd w:val="clear" w:color="auto" w:fill="FFFFFF"/>
        <w:suppressAutoHyphens w:val="0"/>
        <w:ind w:left="568"/>
        <w:jc w:val="both"/>
        <w:rPr>
          <w:color w:val="000000"/>
          <w:sz w:val="28"/>
          <w:szCs w:val="28"/>
          <w:lang w:eastAsia="ru-RU"/>
        </w:rPr>
      </w:pPr>
      <w:r w:rsidRPr="00314878">
        <w:rPr>
          <w:color w:val="000000"/>
          <w:sz w:val="28"/>
          <w:szCs w:val="28"/>
          <w:lang w:eastAsia="ru-RU"/>
        </w:rPr>
        <w:t>- Влияние удобрений на повышение урожайности растений;</w:t>
      </w:r>
    </w:p>
    <w:p w:rsidR="00D249AC" w:rsidRPr="00D249AC" w:rsidRDefault="00D249AC" w:rsidP="00D249AC">
      <w:pPr>
        <w:shd w:val="clear" w:color="auto" w:fill="FFFFFF"/>
        <w:suppressAutoHyphens w:val="0"/>
        <w:ind w:left="568"/>
        <w:jc w:val="both"/>
        <w:rPr>
          <w:color w:val="000000"/>
          <w:sz w:val="28"/>
          <w:szCs w:val="28"/>
          <w:lang w:eastAsia="ru-RU"/>
        </w:rPr>
      </w:pPr>
      <w:r w:rsidRPr="00314878">
        <w:rPr>
          <w:color w:val="000000"/>
          <w:sz w:val="28"/>
          <w:szCs w:val="28"/>
          <w:lang w:eastAsia="ru-RU"/>
        </w:rPr>
        <w:t>- Техника безопасности при работе с минеральными удобрениями;</w:t>
      </w:r>
    </w:p>
    <w:p w:rsidR="00D249AC" w:rsidRPr="00D249AC" w:rsidRDefault="00D249AC" w:rsidP="00D249AC">
      <w:pPr>
        <w:shd w:val="clear" w:color="auto" w:fill="FFFFFF"/>
        <w:suppressAutoHyphens w:val="0"/>
        <w:ind w:left="568"/>
        <w:jc w:val="both"/>
        <w:rPr>
          <w:color w:val="000000"/>
          <w:sz w:val="28"/>
          <w:szCs w:val="28"/>
          <w:lang w:eastAsia="ru-RU"/>
        </w:rPr>
      </w:pPr>
      <w:r w:rsidRPr="00314878">
        <w:rPr>
          <w:color w:val="000000"/>
          <w:sz w:val="28"/>
          <w:szCs w:val="28"/>
          <w:lang w:eastAsia="ru-RU"/>
        </w:rPr>
        <w:t>- Агротехника выгонки лука на перо методом гидропоники.</w:t>
      </w:r>
    </w:p>
    <w:p w:rsidR="00E60179" w:rsidRDefault="00D249AC" w:rsidP="00E60179">
      <w:pPr>
        <w:shd w:val="clear" w:color="auto" w:fill="FFFFFF"/>
        <w:suppressAutoHyphens w:val="0"/>
        <w:ind w:firstLine="568"/>
        <w:jc w:val="both"/>
        <w:rPr>
          <w:color w:val="000000"/>
          <w:sz w:val="28"/>
          <w:szCs w:val="28"/>
          <w:lang w:eastAsia="ru-RU"/>
        </w:rPr>
      </w:pPr>
      <w:r w:rsidRPr="00314878">
        <w:rPr>
          <w:i/>
          <w:iCs/>
          <w:color w:val="000000"/>
          <w:sz w:val="28"/>
          <w:szCs w:val="28"/>
          <w:u w:val="single"/>
          <w:lang w:eastAsia="ru-RU"/>
        </w:rPr>
        <w:t>Практические работы:</w:t>
      </w:r>
      <w:r w:rsidRPr="00314878">
        <w:rPr>
          <w:color w:val="000000"/>
          <w:sz w:val="28"/>
          <w:szCs w:val="28"/>
          <w:lang w:eastAsia="ru-RU"/>
        </w:rPr>
        <w:t> определение состава почв, зарисовка образцов почвенных разрезов, распознавание основных минеральных и органических удобрений по внешнему виду, наблюдение за растворимостью минеральных удобрений в воде, посадка лука на перо,</w:t>
      </w:r>
      <w:r w:rsidRPr="00314878">
        <w:rPr>
          <w:color w:val="FF0000"/>
          <w:sz w:val="28"/>
          <w:szCs w:val="28"/>
          <w:lang w:eastAsia="ru-RU"/>
        </w:rPr>
        <w:t> </w:t>
      </w:r>
      <w:r w:rsidRPr="00314878">
        <w:rPr>
          <w:color w:val="000000"/>
          <w:sz w:val="28"/>
          <w:szCs w:val="28"/>
          <w:lang w:eastAsia="ru-RU"/>
        </w:rPr>
        <w:t>уход за петрушкой и сбор зелени.</w:t>
      </w:r>
    </w:p>
    <w:p w:rsidR="00E60179" w:rsidRPr="00D249AC" w:rsidRDefault="00E60179" w:rsidP="00E60179">
      <w:pPr>
        <w:shd w:val="clear" w:color="auto" w:fill="FFFFFF"/>
        <w:suppressAutoHyphens w:val="0"/>
        <w:ind w:firstLine="568"/>
        <w:jc w:val="both"/>
        <w:rPr>
          <w:color w:val="000000"/>
          <w:sz w:val="28"/>
          <w:szCs w:val="28"/>
          <w:lang w:eastAsia="ru-RU"/>
        </w:rPr>
      </w:pPr>
      <w:r>
        <w:rPr>
          <w:b/>
          <w:bCs/>
          <w:color w:val="000000"/>
          <w:sz w:val="28"/>
          <w:szCs w:val="28"/>
          <w:lang w:eastAsia="ru-RU"/>
        </w:rPr>
        <w:t>5</w:t>
      </w:r>
      <w:r w:rsidRPr="00E60179">
        <w:rPr>
          <w:b/>
          <w:bCs/>
          <w:color w:val="000000"/>
          <w:sz w:val="28"/>
          <w:szCs w:val="28"/>
          <w:lang w:eastAsia="ru-RU"/>
        </w:rPr>
        <w:t xml:space="preserve"> </w:t>
      </w:r>
      <w:r w:rsidRPr="00314878">
        <w:rPr>
          <w:b/>
          <w:bCs/>
          <w:color w:val="000000"/>
          <w:sz w:val="28"/>
          <w:szCs w:val="28"/>
          <w:lang w:eastAsia="ru-RU"/>
        </w:rPr>
        <w:t>Сорные растения, вредите</w:t>
      </w:r>
      <w:r w:rsidR="005276BD">
        <w:rPr>
          <w:b/>
          <w:bCs/>
          <w:color w:val="000000"/>
          <w:sz w:val="28"/>
          <w:szCs w:val="28"/>
          <w:lang w:eastAsia="ru-RU"/>
        </w:rPr>
        <w:t>ли и болезни овощных культур. (3</w:t>
      </w:r>
      <w:r w:rsidRPr="00314878">
        <w:rPr>
          <w:b/>
          <w:bCs/>
          <w:color w:val="000000"/>
          <w:sz w:val="28"/>
          <w:szCs w:val="28"/>
          <w:lang w:eastAsia="ru-RU"/>
        </w:rPr>
        <w:t xml:space="preserve"> ч.)</w:t>
      </w:r>
    </w:p>
    <w:p w:rsidR="00E60179" w:rsidRPr="00D249AC" w:rsidRDefault="00E60179" w:rsidP="00E60179">
      <w:pPr>
        <w:shd w:val="clear" w:color="auto" w:fill="FFFFFF"/>
        <w:suppressAutoHyphens w:val="0"/>
        <w:ind w:left="568"/>
        <w:jc w:val="both"/>
        <w:rPr>
          <w:color w:val="000000"/>
          <w:sz w:val="28"/>
          <w:szCs w:val="28"/>
          <w:lang w:eastAsia="ru-RU"/>
        </w:rPr>
      </w:pPr>
      <w:r w:rsidRPr="00314878">
        <w:rPr>
          <w:color w:val="000000"/>
          <w:sz w:val="28"/>
          <w:szCs w:val="28"/>
          <w:lang w:eastAsia="ru-RU"/>
        </w:rPr>
        <w:t xml:space="preserve">- Наиболее распространённые сорные растения и </w:t>
      </w:r>
      <w:proofErr w:type="gramStart"/>
      <w:r w:rsidRPr="00314878">
        <w:rPr>
          <w:color w:val="000000"/>
          <w:sz w:val="28"/>
          <w:szCs w:val="28"/>
          <w:lang w:eastAsia="ru-RU"/>
        </w:rPr>
        <w:t>их  внешний</w:t>
      </w:r>
      <w:proofErr w:type="gramEnd"/>
      <w:r w:rsidRPr="00314878">
        <w:rPr>
          <w:color w:val="000000"/>
          <w:sz w:val="28"/>
          <w:szCs w:val="28"/>
          <w:lang w:eastAsia="ru-RU"/>
        </w:rPr>
        <w:t xml:space="preserve"> вид;</w:t>
      </w:r>
    </w:p>
    <w:p w:rsidR="00E60179" w:rsidRPr="00D249AC" w:rsidRDefault="00E60179" w:rsidP="00E60179">
      <w:pPr>
        <w:shd w:val="clear" w:color="auto" w:fill="FFFFFF"/>
        <w:suppressAutoHyphens w:val="0"/>
        <w:ind w:left="568"/>
        <w:jc w:val="both"/>
        <w:rPr>
          <w:color w:val="000000"/>
          <w:sz w:val="28"/>
          <w:szCs w:val="28"/>
          <w:lang w:eastAsia="ru-RU"/>
        </w:rPr>
      </w:pPr>
      <w:r w:rsidRPr="00314878">
        <w:rPr>
          <w:color w:val="000000"/>
          <w:sz w:val="28"/>
          <w:szCs w:val="28"/>
          <w:lang w:eastAsia="ru-RU"/>
        </w:rPr>
        <w:t>- Способы размножения сорняков;</w:t>
      </w:r>
    </w:p>
    <w:p w:rsidR="00E60179" w:rsidRPr="00D249AC" w:rsidRDefault="00E60179" w:rsidP="00E60179">
      <w:pPr>
        <w:shd w:val="clear" w:color="auto" w:fill="FFFFFF"/>
        <w:suppressAutoHyphens w:val="0"/>
        <w:ind w:left="568"/>
        <w:jc w:val="both"/>
        <w:rPr>
          <w:color w:val="000000"/>
          <w:sz w:val="28"/>
          <w:szCs w:val="28"/>
          <w:lang w:eastAsia="ru-RU"/>
        </w:rPr>
      </w:pPr>
      <w:r w:rsidRPr="00314878">
        <w:rPr>
          <w:color w:val="000000"/>
          <w:sz w:val="28"/>
          <w:szCs w:val="28"/>
          <w:lang w:eastAsia="ru-RU"/>
        </w:rPr>
        <w:t>- Меры борьбы с сорными растениями;</w:t>
      </w:r>
    </w:p>
    <w:p w:rsidR="00E60179" w:rsidRPr="00D249AC" w:rsidRDefault="00E60179" w:rsidP="00E60179">
      <w:pPr>
        <w:shd w:val="clear" w:color="auto" w:fill="FFFFFF"/>
        <w:suppressAutoHyphens w:val="0"/>
        <w:ind w:left="568"/>
        <w:jc w:val="both"/>
        <w:rPr>
          <w:color w:val="000000"/>
          <w:sz w:val="28"/>
          <w:szCs w:val="28"/>
          <w:lang w:eastAsia="ru-RU"/>
        </w:rPr>
      </w:pPr>
      <w:r w:rsidRPr="00314878">
        <w:rPr>
          <w:color w:val="000000"/>
          <w:sz w:val="28"/>
          <w:szCs w:val="28"/>
          <w:lang w:eastAsia="ru-RU"/>
        </w:rPr>
        <w:t>- Наиболее распространенные вредители и болезни овощных культур;</w:t>
      </w:r>
    </w:p>
    <w:p w:rsidR="00E60179" w:rsidRPr="00D249AC" w:rsidRDefault="00E60179" w:rsidP="00E60179">
      <w:pPr>
        <w:shd w:val="clear" w:color="auto" w:fill="FFFFFF"/>
        <w:suppressAutoHyphens w:val="0"/>
        <w:ind w:left="568"/>
        <w:jc w:val="both"/>
        <w:rPr>
          <w:color w:val="000000"/>
          <w:sz w:val="28"/>
          <w:szCs w:val="28"/>
          <w:lang w:eastAsia="ru-RU"/>
        </w:rPr>
      </w:pPr>
      <w:r w:rsidRPr="00314878">
        <w:rPr>
          <w:color w:val="000000"/>
          <w:sz w:val="28"/>
          <w:szCs w:val="28"/>
          <w:lang w:eastAsia="ru-RU"/>
        </w:rPr>
        <w:t>- Методы борьбы с вредителями и болезнями овощных культур;</w:t>
      </w:r>
    </w:p>
    <w:p w:rsidR="00E60179" w:rsidRPr="00D249AC" w:rsidRDefault="00E60179" w:rsidP="00E60179">
      <w:pPr>
        <w:shd w:val="clear" w:color="auto" w:fill="FFFFFF"/>
        <w:suppressAutoHyphens w:val="0"/>
        <w:ind w:left="568"/>
        <w:jc w:val="both"/>
        <w:rPr>
          <w:color w:val="000000"/>
          <w:sz w:val="28"/>
          <w:szCs w:val="28"/>
          <w:lang w:eastAsia="ru-RU"/>
        </w:rPr>
      </w:pPr>
      <w:r w:rsidRPr="00314878">
        <w:rPr>
          <w:color w:val="000000"/>
          <w:sz w:val="28"/>
          <w:szCs w:val="28"/>
          <w:lang w:eastAsia="ru-RU"/>
        </w:rPr>
        <w:t>- Пересадка рассады огурцов;</w:t>
      </w:r>
    </w:p>
    <w:p w:rsidR="00E60179" w:rsidRPr="00D249AC" w:rsidRDefault="00E60179" w:rsidP="00E60179">
      <w:pPr>
        <w:shd w:val="clear" w:color="auto" w:fill="FFFFFF"/>
        <w:suppressAutoHyphens w:val="0"/>
        <w:ind w:left="568"/>
        <w:jc w:val="both"/>
        <w:rPr>
          <w:color w:val="000000"/>
          <w:sz w:val="28"/>
          <w:szCs w:val="28"/>
          <w:lang w:eastAsia="ru-RU"/>
        </w:rPr>
      </w:pPr>
      <w:r w:rsidRPr="00314878">
        <w:rPr>
          <w:color w:val="000000"/>
          <w:sz w:val="28"/>
          <w:szCs w:val="28"/>
          <w:lang w:eastAsia="ru-RU"/>
        </w:rPr>
        <w:t>- Изготовление панно из высушенных листьев и цветов к празднику 8 марта.</w:t>
      </w:r>
    </w:p>
    <w:p w:rsidR="00E60179" w:rsidRDefault="00E60179" w:rsidP="00E60179">
      <w:pPr>
        <w:shd w:val="clear" w:color="auto" w:fill="FFFFFF"/>
        <w:suppressAutoHyphens w:val="0"/>
        <w:ind w:firstLine="568"/>
        <w:jc w:val="both"/>
        <w:rPr>
          <w:color w:val="000000"/>
          <w:sz w:val="28"/>
          <w:szCs w:val="28"/>
          <w:lang w:eastAsia="ru-RU"/>
        </w:rPr>
      </w:pPr>
      <w:r w:rsidRPr="00314878">
        <w:rPr>
          <w:i/>
          <w:iCs/>
          <w:color w:val="000000"/>
          <w:sz w:val="28"/>
          <w:szCs w:val="28"/>
          <w:u w:val="single"/>
          <w:lang w:eastAsia="ru-RU"/>
        </w:rPr>
        <w:t>Практические работы:</w:t>
      </w:r>
      <w:r w:rsidRPr="00314878">
        <w:rPr>
          <w:color w:val="000000"/>
          <w:sz w:val="28"/>
          <w:szCs w:val="28"/>
          <w:lang w:eastAsia="ru-RU"/>
        </w:rPr>
        <w:t> ознакомление с сорными растениями по гербарным образцам, работа с определителями и другой справочной литературой, ознакомление с вредителями и основными болезнями огородных растений, работа с тетрадью, наблюдение и уход за рассадой огурцов, пикировка.</w:t>
      </w:r>
    </w:p>
    <w:p w:rsidR="00D249AC" w:rsidRDefault="00D249AC" w:rsidP="00D249AC">
      <w:pPr>
        <w:shd w:val="clear" w:color="auto" w:fill="FFFFFF"/>
        <w:suppressAutoHyphens w:val="0"/>
        <w:ind w:firstLine="568"/>
        <w:jc w:val="both"/>
        <w:rPr>
          <w:color w:val="000000"/>
          <w:sz w:val="28"/>
          <w:szCs w:val="28"/>
          <w:lang w:eastAsia="ru-RU"/>
        </w:rPr>
      </w:pPr>
    </w:p>
    <w:p w:rsidR="00434B77" w:rsidRDefault="00434B77" w:rsidP="00434B77">
      <w:pPr>
        <w:shd w:val="clear" w:color="auto" w:fill="FFFFFF"/>
        <w:suppressAutoHyphens w:val="0"/>
        <w:ind w:firstLine="568"/>
        <w:jc w:val="both"/>
        <w:rPr>
          <w:sz w:val="28"/>
          <w:szCs w:val="28"/>
        </w:rPr>
      </w:pPr>
      <w:r>
        <w:rPr>
          <w:b/>
          <w:sz w:val="28"/>
          <w:szCs w:val="28"/>
        </w:rPr>
        <w:t>7.</w:t>
      </w:r>
      <w:r w:rsidRPr="005B0E69">
        <w:rPr>
          <w:b/>
          <w:sz w:val="28"/>
          <w:szCs w:val="28"/>
        </w:rPr>
        <w:t xml:space="preserve"> «Мы –дизайнеры».</w:t>
      </w:r>
      <w:r>
        <w:rPr>
          <w:sz w:val="28"/>
          <w:szCs w:val="28"/>
        </w:rPr>
        <w:t xml:space="preserve"> –</w:t>
      </w:r>
      <w:r w:rsidRPr="005276BD">
        <w:rPr>
          <w:b/>
          <w:sz w:val="28"/>
          <w:szCs w:val="28"/>
        </w:rPr>
        <w:t xml:space="preserve"> 2ч</w:t>
      </w:r>
      <w:r w:rsidRPr="00314878">
        <w:rPr>
          <w:sz w:val="28"/>
          <w:szCs w:val="28"/>
        </w:rPr>
        <w:t>. Из истории возникновения клумб. Конкурс на лучший эскиз макета цветочной клумбы на школьном дворе. Изготовление макета клумбы из разных материалов. Профессия – дизайнер.</w:t>
      </w:r>
    </w:p>
    <w:p w:rsidR="00E60179" w:rsidRPr="00D249AC" w:rsidRDefault="00E60179" w:rsidP="00D249AC">
      <w:pPr>
        <w:shd w:val="clear" w:color="auto" w:fill="FFFFFF"/>
        <w:suppressAutoHyphens w:val="0"/>
        <w:ind w:firstLine="568"/>
        <w:jc w:val="both"/>
        <w:rPr>
          <w:color w:val="000000"/>
          <w:sz w:val="28"/>
          <w:szCs w:val="28"/>
          <w:lang w:eastAsia="ru-RU"/>
        </w:rPr>
      </w:pPr>
    </w:p>
    <w:p w:rsidR="00314878" w:rsidRPr="00314878" w:rsidRDefault="00E60179" w:rsidP="009C5491">
      <w:pPr>
        <w:shd w:val="clear" w:color="auto" w:fill="FFFFFF"/>
        <w:suppressAutoHyphens w:val="0"/>
        <w:ind w:firstLine="568"/>
        <w:jc w:val="both"/>
        <w:rPr>
          <w:sz w:val="28"/>
          <w:szCs w:val="28"/>
        </w:rPr>
      </w:pPr>
      <w:r>
        <w:rPr>
          <w:b/>
          <w:bCs/>
          <w:color w:val="000000"/>
          <w:sz w:val="28"/>
          <w:szCs w:val="28"/>
          <w:lang w:eastAsia="ru-RU"/>
        </w:rPr>
        <w:t>6</w:t>
      </w:r>
      <w:r w:rsidR="00D249AC" w:rsidRPr="00314878">
        <w:rPr>
          <w:b/>
          <w:bCs/>
          <w:color w:val="000000"/>
          <w:sz w:val="28"/>
          <w:szCs w:val="28"/>
          <w:lang w:eastAsia="ru-RU"/>
        </w:rPr>
        <w:t>.</w:t>
      </w:r>
      <w:r w:rsidR="00D249AC" w:rsidRPr="005B0E69">
        <w:rPr>
          <w:b/>
          <w:bCs/>
          <w:color w:val="000000"/>
          <w:sz w:val="28"/>
          <w:szCs w:val="28"/>
          <w:lang w:eastAsia="ru-RU"/>
        </w:rPr>
        <w:t xml:space="preserve"> </w:t>
      </w:r>
      <w:r w:rsidR="005B0E69" w:rsidRPr="005B0E69">
        <w:rPr>
          <w:b/>
          <w:sz w:val="28"/>
          <w:szCs w:val="28"/>
        </w:rPr>
        <w:t xml:space="preserve">«Школа цветовода». </w:t>
      </w:r>
      <w:r w:rsidR="005276BD">
        <w:rPr>
          <w:sz w:val="28"/>
          <w:szCs w:val="28"/>
        </w:rPr>
        <w:t xml:space="preserve">– </w:t>
      </w:r>
      <w:r w:rsidR="005276BD">
        <w:rPr>
          <w:b/>
          <w:sz w:val="28"/>
          <w:szCs w:val="28"/>
        </w:rPr>
        <w:t>8</w:t>
      </w:r>
      <w:r w:rsidR="005276BD" w:rsidRPr="005276BD">
        <w:rPr>
          <w:b/>
          <w:sz w:val="28"/>
          <w:szCs w:val="28"/>
        </w:rPr>
        <w:t xml:space="preserve"> </w:t>
      </w:r>
      <w:r w:rsidR="005B0E69" w:rsidRPr="005276BD">
        <w:rPr>
          <w:b/>
          <w:sz w:val="28"/>
          <w:szCs w:val="28"/>
        </w:rPr>
        <w:t>ч.</w:t>
      </w:r>
      <w:r w:rsidR="005B0E69" w:rsidRPr="00314878">
        <w:rPr>
          <w:sz w:val="28"/>
          <w:szCs w:val="28"/>
        </w:rPr>
        <w:t xml:space="preserve"> Правила сбора и сушки семян. Подготовка почвы для посева семян цветочных </w:t>
      </w:r>
      <w:proofErr w:type="gramStart"/>
      <w:r w:rsidR="005B0E69" w:rsidRPr="00314878">
        <w:rPr>
          <w:sz w:val="28"/>
          <w:szCs w:val="28"/>
        </w:rPr>
        <w:t>растений..</w:t>
      </w:r>
      <w:proofErr w:type="gramEnd"/>
      <w:r w:rsidR="005B0E69" w:rsidRPr="00314878">
        <w:rPr>
          <w:sz w:val="28"/>
          <w:szCs w:val="28"/>
        </w:rPr>
        <w:t xml:space="preserve"> Подготовка почвы для высадки рассады в грунт. Перекопка клумб. Высадка рассады цветочных растений. Уход за посадками: рыхление, полив, подкормка. Опыт: «Влияние света, тепла, влаги на развитие цветковых </w:t>
      </w:r>
      <w:r w:rsidR="005B0E69" w:rsidRPr="00314878">
        <w:rPr>
          <w:sz w:val="28"/>
          <w:szCs w:val="28"/>
        </w:rPr>
        <w:lastRenderedPageBreak/>
        <w:t xml:space="preserve">растений». Мои наблюдения. Интересные факты. (Наблюдение за ростом и развитием цветочных растений и фиксирование в дневнике наблюдений. Фотоотчёт). Профессия – цветовод. </w:t>
      </w:r>
      <w:r w:rsidR="005B0E69">
        <w:rPr>
          <w:sz w:val="28"/>
          <w:szCs w:val="28"/>
        </w:rPr>
        <w:t>Защита проектов</w:t>
      </w:r>
      <w:r w:rsidR="00314878" w:rsidRPr="00314878">
        <w:rPr>
          <w:sz w:val="28"/>
          <w:szCs w:val="28"/>
        </w:rPr>
        <w:t xml:space="preserve">. «В гости к цветам». Экскурсия на пришкольный участок «Сбор семян цветочных растений» </w:t>
      </w:r>
    </w:p>
    <w:p w:rsidR="00D249AC" w:rsidRPr="00D249AC" w:rsidRDefault="00D249AC" w:rsidP="00D249AC">
      <w:pPr>
        <w:shd w:val="clear" w:color="auto" w:fill="FFFFFF"/>
        <w:suppressAutoHyphens w:val="0"/>
        <w:ind w:firstLine="568"/>
        <w:jc w:val="both"/>
        <w:rPr>
          <w:color w:val="000000"/>
          <w:sz w:val="28"/>
          <w:szCs w:val="28"/>
          <w:lang w:eastAsia="ru-RU"/>
        </w:rPr>
      </w:pPr>
    </w:p>
    <w:p w:rsidR="00434B77" w:rsidRDefault="005B0E69" w:rsidP="00434B77">
      <w:pPr>
        <w:shd w:val="clear" w:color="auto" w:fill="FFFFFF"/>
        <w:suppressAutoHyphens w:val="0"/>
        <w:ind w:left="568"/>
        <w:jc w:val="both"/>
        <w:rPr>
          <w:b/>
          <w:sz w:val="28"/>
          <w:szCs w:val="28"/>
        </w:rPr>
      </w:pPr>
      <w:r>
        <w:rPr>
          <w:color w:val="000000"/>
          <w:sz w:val="28"/>
          <w:szCs w:val="28"/>
          <w:lang w:eastAsia="ru-RU"/>
        </w:rPr>
        <w:t xml:space="preserve">     </w:t>
      </w:r>
      <w:r>
        <w:rPr>
          <w:b/>
          <w:sz w:val="28"/>
          <w:szCs w:val="28"/>
        </w:rPr>
        <w:t xml:space="preserve">8. </w:t>
      </w:r>
      <w:r w:rsidR="00314878" w:rsidRPr="00E60179">
        <w:rPr>
          <w:b/>
          <w:sz w:val="28"/>
          <w:szCs w:val="28"/>
        </w:rPr>
        <w:t>«Школа овощевода</w:t>
      </w:r>
      <w:r w:rsidR="005276BD">
        <w:rPr>
          <w:sz w:val="28"/>
          <w:szCs w:val="28"/>
        </w:rPr>
        <w:t xml:space="preserve">». – </w:t>
      </w:r>
      <w:r w:rsidR="005276BD" w:rsidRPr="005276BD">
        <w:rPr>
          <w:b/>
          <w:sz w:val="28"/>
          <w:szCs w:val="28"/>
        </w:rPr>
        <w:t>8 ч</w:t>
      </w:r>
      <w:r w:rsidR="00314878" w:rsidRPr="005276BD">
        <w:rPr>
          <w:b/>
          <w:sz w:val="28"/>
          <w:szCs w:val="28"/>
        </w:rPr>
        <w:t>.</w:t>
      </w:r>
    </w:p>
    <w:p w:rsidR="00434B77" w:rsidRPr="00D249AC" w:rsidRDefault="00314878" w:rsidP="00434B77">
      <w:pPr>
        <w:shd w:val="clear" w:color="auto" w:fill="FFFFFF"/>
        <w:suppressAutoHyphens w:val="0"/>
        <w:ind w:left="568"/>
        <w:jc w:val="both"/>
        <w:rPr>
          <w:color w:val="000000"/>
          <w:sz w:val="28"/>
          <w:szCs w:val="28"/>
          <w:lang w:eastAsia="ru-RU"/>
        </w:rPr>
      </w:pPr>
      <w:r w:rsidRPr="00314878">
        <w:rPr>
          <w:sz w:val="28"/>
          <w:szCs w:val="28"/>
        </w:rPr>
        <w:t xml:space="preserve"> </w:t>
      </w:r>
      <w:r w:rsidR="00434B77" w:rsidRPr="00314878">
        <w:rPr>
          <w:color w:val="000000"/>
          <w:sz w:val="28"/>
          <w:szCs w:val="28"/>
          <w:lang w:eastAsia="ru-RU"/>
        </w:rPr>
        <w:t>- Знакомство с семенами овощей;</w:t>
      </w:r>
    </w:p>
    <w:p w:rsidR="00434B77" w:rsidRPr="00D249AC" w:rsidRDefault="00434B77" w:rsidP="00434B77">
      <w:pPr>
        <w:shd w:val="clear" w:color="auto" w:fill="FFFFFF"/>
        <w:suppressAutoHyphens w:val="0"/>
        <w:ind w:left="568"/>
        <w:jc w:val="both"/>
        <w:rPr>
          <w:color w:val="000000"/>
          <w:sz w:val="28"/>
          <w:szCs w:val="28"/>
          <w:lang w:eastAsia="ru-RU"/>
        </w:rPr>
      </w:pPr>
      <w:r w:rsidRPr="00314878">
        <w:rPr>
          <w:color w:val="000000"/>
          <w:sz w:val="28"/>
          <w:szCs w:val="28"/>
          <w:lang w:eastAsia="ru-RU"/>
        </w:rPr>
        <w:t>- Распознавание семян; особенности строения семян;</w:t>
      </w:r>
    </w:p>
    <w:p w:rsidR="00434B77" w:rsidRPr="00D249AC" w:rsidRDefault="00434B77" w:rsidP="00434B77">
      <w:pPr>
        <w:shd w:val="clear" w:color="auto" w:fill="FFFFFF"/>
        <w:suppressAutoHyphens w:val="0"/>
        <w:ind w:left="568"/>
        <w:jc w:val="both"/>
        <w:rPr>
          <w:color w:val="000000"/>
          <w:sz w:val="28"/>
          <w:szCs w:val="28"/>
          <w:lang w:eastAsia="ru-RU"/>
        </w:rPr>
      </w:pPr>
      <w:r w:rsidRPr="00314878">
        <w:rPr>
          <w:color w:val="000000"/>
          <w:sz w:val="28"/>
          <w:szCs w:val="28"/>
          <w:lang w:eastAsia="ru-RU"/>
        </w:rPr>
        <w:t>- Значение подготовки семян к посеву. Различные способы подготовки семян;</w:t>
      </w:r>
    </w:p>
    <w:p w:rsidR="00434B77" w:rsidRPr="00D249AC" w:rsidRDefault="00434B77" w:rsidP="00434B77">
      <w:pPr>
        <w:shd w:val="clear" w:color="auto" w:fill="FFFFFF"/>
        <w:suppressAutoHyphens w:val="0"/>
        <w:ind w:left="568"/>
        <w:jc w:val="both"/>
        <w:rPr>
          <w:color w:val="000000"/>
          <w:sz w:val="28"/>
          <w:szCs w:val="28"/>
          <w:lang w:eastAsia="ru-RU"/>
        </w:rPr>
      </w:pPr>
      <w:r w:rsidRPr="00314878">
        <w:rPr>
          <w:color w:val="000000"/>
          <w:sz w:val="28"/>
          <w:szCs w:val="28"/>
          <w:lang w:eastAsia="ru-RU"/>
        </w:rPr>
        <w:t>- Условия хранения семян;</w:t>
      </w:r>
    </w:p>
    <w:p w:rsidR="005B0E69" w:rsidRDefault="00314878" w:rsidP="005B0E69">
      <w:pPr>
        <w:shd w:val="clear" w:color="auto" w:fill="FFFFFF"/>
        <w:suppressAutoHyphens w:val="0"/>
        <w:jc w:val="both"/>
        <w:rPr>
          <w:sz w:val="28"/>
          <w:szCs w:val="28"/>
        </w:rPr>
      </w:pPr>
      <w:r w:rsidRPr="00314878">
        <w:rPr>
          <w:sz w:val="28"/>
          <w:szCs w:val="28"/>
        </w:rPr>
        <w:t xml:space="preserve">Проверка семян фасоли на всхожесть. Посев семян в грунт. Закладка опытов: А) «Влияние густоты почвы на урожайность»; Б) «Как влияет посев сухими и пророщенными семенами на всхожесть и урожайность фасоли». Уход за посадками: полив, рыхление, подкормка. Мои наблюдения. Интересные факты. (Наблюдение за ростом и развитием бобовых культур и фиксирование в дневнике наблюдений. Фотоотчёт). Профессия – овощевод. </w:t>
      </w:r>
    </w:p>
    <w:p w:rsidR="005B0E69" w:rsidRPr="00D249AC" w:rsidRDefault="005B0E69" w:rsidP="005B0E69">
      <w:pPr>
        <w:shd w:val="clear" w:color="auto" w:fill="FFFFFF"/>
        <w:suppressAutoHyphens w:val="0"/>
        <w:ind w:firstLine="568"/>
        <w:jc w:val="both"/>
        <w:rPr>
          <w:color w:val="000000"/>
          <w:sz w:val="28"/>
          <w:szCs w:val="28"/>
          <w:lang w:eastAsia="ru-RU"/>
        </w:rPr>
      </w:pPr>
      <w:r w:rsidRPr="00314878">
        <w:rPr>
          <w:i/>
          <w:iCs/>
          <w:color w:val="000000"/>
          <w:sz w:val="28"/>
          <w:szCs w:val="28"/>
          <w:u w:val="single"/>
          <w:lang w:eastAsia="ru-RU"/>
        </w:rPr>
        <w:t>Практические работы:</w:t>
      </w:r>
      <w:r w:rsidRPr="00314878">
        <w:rPr>
          <w:color w:val="000000"/>
          <w:sz w:val="28"/>
          <w:szCs w:val="28"/>
          <w:lang w:eastAsia="ru-RU"/>
        </w:rPr>
        <w:t> распознавание семян овощных культур, изготовление наглядного пособия «Строение семени», выбор наиболее подходящего сорта огурца для комнатного выращивания, подготовка семян к посеву, посадка семян огурца, наблюдение и запись в тетрадь.</w:t>
      </w:r>
    </w:p>
    <w:p w:rsidR="005B0E69" w:rsidRDefault="005B0E69" w:rsidP="005B0E69">
      <w:pPr>
        <w:shd w:val="clear" w:color="auto" w:fill="FFFFFF"/>
        <w:suppressAutoHyphens w:val="0"/>
        <w:ind w:firstLine="568"/>
        <w:jc w:val="both"/>
        <w:rPr>
          <w:color w:val="000000"/>
          <w:sz w:val="28"/>
          <w:szCs w:val="28"/>
          <w:lang w:eastAsia="ru-RU"/>
        </w:rPr>
      </w:pPr>
      <w:r w:rsidRPr="00314878">
        <w:rPr>
          <w:b/>
          <w:bCs/>
          <w:color w:val="000000"/>
          <w:sz w:val="28"/>
          <w:szCs w:val="28"/>
          <w:lang w:eastAsia="ru-RU"/>
        </w:rPr>
        <w:t xml:space="preserve"> </w:t>
      </w:r>
    </w:p>
    <w:p w:rsidR="00E54634" w:rsidRPr="00314878" w:rsidRDefault="00FD651E" w:rsidP="00FD651E">
      <w:pPr>
        <w:jc w:val="center"/>
        <w:rPr>
          <w:b/>
          <w:sz w:val="28"/>
          <w:szCs w:val="28"/>
        </w:rPr>
      </w:pPr>
      <w:r w:rsidRPr="00314878">
        <w:rPr>
          <w:b/>
          <w:sz w:val="28"/>
          <w:szCs w:val="28"/>
        </w:rPr>
        <w:t>5. Организационно – педагогические условия реализации программы</w:t>
      </w:r>
    </w:p>
    <w:p w:rsidR="00E54634" w:rsidRPr="00314878" w:rsidRDefault="00E54634" w:rsidP="00FD651E">
      <w:pPr>
        <w:rPr>
          <w:b/>
          <w:sz w:val="28"/>
          <w:szCs w:val="28"/>
        </w:rPr>
      </w:pPr>
    </w:p>
    <w:p w:rsidR="00E54634" w:rsidRDefault="00FD651E" w:rsidP="00FD651E">
      <w:pPr>
        <w:jc w:val="center"/>
        <w:rPr>
          <w:i/>
          <w:sz w:val="28"/>
          <w:szCs w:val="28"/>
        </w:rPr>
      </w:pPr>
      <w:r w:rsidRPr="00314878">
        <w:rPr>
          <w:i/>
          <w:sz w:val="28"/>
          <w:szCs w:val="28"/>
        </w:rPr>
        <w:t>(Описание или перечисление необходимого для реализации курса учебно-методического и материально- технического обеспечения)</w:t>
      </w:r>
    </w:p>
    <w:p w:rsidR="005276BD" w:rsidRDefault="005276BD" w:rsidP="00FD651E">
      <w:pPr>
        <w:jc w:val="center"/>
        <w:rPr>
          <w:i/>
          <w:sz w:val="28"/>
          <w:szCs w:val="28"/>
        </w:rPr>
      </w:pPr>
    </w:p>
    <w:p w:rsidR="0094091A" w:rsidRPr="0094091A" w:rsidRDefault="0094091A" w:rsidP="0094091A">
      <w:pPr>
        <w:shd w:val="clear" w:color="auto" w:fill="FFFFFF"/>
        <w:suppressAutoHyphens w:val="0"/>
        <w:ind w:left="568"/>
        <w:rPr>
          <w:rFonts w:ascii="Arial" w:hAnsi="Arial" w:cs="Arial"/>
          <w:color w:val="000000"/>
          <w:sz w:val="22"/>
          <w:szCs w:val="22"/>
          <w:lang w:eastAsia="ru-RU"/>
        </w:rPr>
      </w:pPr>
      <w:r w:rsidRPr="0094091A">
        <w:rPr>
          <w:color w:val="000000"/>
          <w:sz w:val="28"/>
          <w:szCs w:val="28"/>
          <w:lang w:eastAsia="ru-RU"/>
        </w:rPr>
        <w:t>. Презентации к занятиям</w:t>
      </w:r>
    </w:p>
    <w:p w:rsidR="0094091A" w:rsidRPr="0094091A" w:rsidRDefault="0094091A" w:rsidP="0094091A">
      <w:pPr>
        <w:shd w:val="clear" w:color="auto" w:fill="FFFFFF"/>
        <w:suppressAutoHyphens w:val="0"/>
        <w:ind w:firstLine="568"/>
        <w:jc w:val="both"/>
        <w:rPr>
          <w:rFonts w:ascii="Arial" w:hAnsi="Arial" w:cs="Arial"/>
          <w:color w:val="000000"/>
          <w:sz w:val="22"/>
          <w:szCs w:val="22"/>
          <w:lang w:eastAsia="ru-RU"/>
        </w:rPr>
      </w:pPr>
      <w:r w:rsidRPr="0094091A">
        <w:rPr>
          <w:color w:val="000000"/>
          <w:sz w:val="28"/>
          <w:szCs w:val="28"/>
          <w:lang w:eastAsia="ru-RU"/>
        </w:rPr>
        <w:t>2. Таблицы:</w:t>
      </w:r>
    </w:p>
    <w:p w:rsidR="0094091A" w:rsidRPr="0094091A" w:rsidRDefault="0094091A" w:rsidP="0094091A">
      <w:pPr>
        <w:shd w:val="clear" w:color="auto" w:fill="FFFFFF"/>
        <w:suppressAutoHyphens w:val="0"/>
        <w:ind w:firstLine="568"/>
        <w:jc w:val="both"/>
        <w:rPr>
          <w:rFonts w:ascii="Arial" w:hAnsi="Arial" w:cs="Arial"/>
          <w:color w:val="000000"/>
          <w:sz w:val="22"/>
          <w:szCs w:val="22"/>
          <w:lang w:eastAsia="ru-RU"/>
        </w:rPr>
      </w:pPr>
      <w:r w:rsidRPr="0094091A">
        <w:rPr>
          <w:color w:val="000000"/>
          <w:sz w:val="28"/>
          <w:szCs w:val="28"/>
          <w:lang w:eastAsia="ru-RU"/>
        </w:rPr>
        <w:t>- «Строение цветка» - 1шт.</w:t>
      </w:r>
    </w:p>
    <w:p w:rsidR="0094091A" w:rsidRPr="0094091A" w:rsidRDefault="0094091A" w:rsidP="0094091A">
      <w:pPr>
        <w:shd w:val="clear" w:color="auto" w:fill="FFFFFF"/>
        <w:suppressAutoHyphens w:val="0"/>
        <w:ind w:firstLine="568"/>
        <w:jc w:val="both"/>
        <w:rPr>
          <w:rFonts w:ascii="Arial" w:hAnsi="Arial" w:cs="Arial"/>
          <w:color w:val="000000"/>
          <w:sz w:val="22"/>
          <w:szCs w:val="22"/>
          <w:lang w:eastAsia="ru-RU"/>
        </w:rPr>
      </w:pPr>
      <w:r w:rsidRPr="0094091A">
        <w:rPr>
          <w:color w:val="000000"/>
          <w:sz w:val="28"/>
          <w:szCs w:val="28"/>
          <w:lang w:eastAsia="ru-RU"/>
        </w:rPr>
        <w:t>- «Простые соцветия» - 1 шт.</w:t>
      </w:r>
    </w:p>
    <w:p w:rsidR="0094091A" w:rsidRPr="0094091A" w:rsidRDefault="0094091A" w:rsidP="0094091A">
      <w:pPr>
        <w:shd w:val="clear" w:color="auto" w:fill="FFFFFF"/>
        <w:suppressAutoHyphens w:val="0"/>
        <w:ind w:firstLine="568"/>
        <w:jc w:val="both"/>
        <w:rPr>
          <w:rFonts w:ascii="Arial" w:hAnsi="Arial" w:cs="Arial"/>
          <w:color w:val="000000"/>
          <w:sz w:val="22"/>
          <w:szCs w:val="22"/>
          <w:lang w:eastAsia="ru-RU"/>
        </w:rPr>
      </w:pPr>
      <w:r w:rsidRPr="0094091A">
        <w:rPr>
          <w:color w:val="000000"/>
          <w:sz w:val="28"/>
          <w:szCs w:val="28"/>
          <w:lang w:eastAsia="ru-RU"/>
        </w:rPr>
        <w:t>- «Сложные соцветия» - 1шт.</w:t>
      </w:r>
    </w:p>
    <w:p w:rsidR="0094091A" w:rsidRPr="0094091A" w:rsidRDefault="0094091A" w:rsidP="0094091A">
      <w:pPr>
        <w:shd w:val="clear" w:color="auto" w:fill="FFFFFF"/>
        <w:suppressAutoHyphens w:val="0"/>
        <w:ind w:firstLine="568"/>
        <w:jc w:val="both"/>
        <w:rPr>
          <w:rFonts w:ascii="Arial" w:hAnsi="Arial" w:cs="Arial"/>
          <w:color w:val="000000"/>
          <w:sz w:val="22"/>
          <w:szCs w:val="22"/>
          <w:lang w:eastAsia="ru-RU"/>
        </w:rPr>
      </w:pPr>
      <w:r w:rsidRPr="0094091A">
        <w:rPr>
          <w:color w:val="000000"/>
          <w:sz w:val="28"/>
          <w:szCs w:val="28"/>
          <w:lang w:eastAsia="ru-RU"/>
        </w:rPr>
        <w:t>- «Соцветие, цветки и плод» - 1шт.</w:t>
      </w:r>
    </w:p>
    <w:p w:rsidR="0094091A" w:rsidRPr="0094091A" w:rsidRDefault="0094091A" w:rsidP="0094091A">
      <w:pPr>
        <w:shd w:val="clear" w:color="auto" w:fill="FFFFFF"/>
        <w:suppressAutoHyphens w:val="0"/>
        <w:ind w:firstLine="568"/>
        <w:jc w:val="both"/>
        <w:rPr>
          <w:rFonts w:ascii="Arial" w:hAnsi="Arial" w:cs="Arial"/>
          <w:color w:val="000000"/>
          <w:sz w:val="22"/>
          <w:szCs w:val="22"/>
          <w:lang w:eastAsia="ru-RU"/>
        </w:rPr>
      </w:pPr>
      <w:r w:rsidRPr="0094091A">
        <w:rPr>
          <w:color w:val="000000"/>
          <w:sz w:val="28"/>
          <w:szCs w:val="28"/>
          <w:lang w:eastAsia="ru-RU"/>
        </w:rPr>
        <w:t>- «Разнообразие цветков» - 1шт.</w:t>
      </w:r>
    </w:p>
    <w:p w:rsidR="0094091A" w:rsidRPr="0094091A" w:rsidRDefault="0094091A" w:rsidP="0094091A">
      <w:pPr>
        <w:shd w:val="clear" w:color="auto" w:fill="FFFFFF"/>
        <w:suppressAutoHyphens w:val="0"/>
        <w:ind w:firstLine="568"/>
        <w:jc w:val="both"/>
        <w:rPr>
          <w:rFonts w:ascii="Arial" w:hAnsi="Arial" w:cs="Arial"/>
          <w:color w:val="000000"/>
          <w:sz w:val="22"/>
          <w:szCs w:val="22"/>
          <w:lang w:eastAsia="ru-RU"/>
        </w:rPr>
      </w:pPr>
      <w:r w:rsidRPr="0094091A">
        <w:rPr>
          <w:color w:val="000000"/>
          <w:sz w:val="28"/>
          <w:szCs w:val="28"/>
          <w:lang w:eastAsia="ru-RU"/>
        </w:rPr>
        <w:t>- «Сухие плоды» - 1шт.</w:t>
      </w:r>
    </w:p>
    <w:p w:rsidR="0094091A" w:rsidRPr="0094091A" w:rsidRDefault="0094091A" w:rsidP="0094091A">
      <w:pPr>
        <w:shd w:val="clear" w:color="auto" w:fill="FFFFFF"/>
        <w:suppressAutoHyphens w:val="0"/>
        <w:ind w:firstLine="568"/>
        <w:jc w:val="both"/>
        <w:rPr>
          <w:rFonts w:ascii="Arial" w:hAnsi="Arial" w:cs="Arial"/>
          <w:color w:val="000000"/>
          <w:sz w:val="22"/>
          <w:szCs w:val="22"/>
          <w:lang w:eastAsia="ru-RU"/>
        </w:rPr>
      </w:pPr>
      <w:r w:rsidRPr="0094091A">
        <w:rPr>
          <w:color w:val="000000"/>
          <w:sz w:val="28"/>
          <w:szCs w:val="28"/>
          <w:lang w:eastAsia="ru-RU"/>
        </w:rPr>
        <w:t>- «Сочные плоды» - 1шт.</w:t>
      </w:r>
    </w:p>
    <w:p w:rsidR="0094091A" w:rsidRPr="0094091A" w:rsidRDefault="0094091A" w:rsidP="0094091A">
      <w:pPr>
        <w:shd w:val="clear" w:color="auto" w:fill="FFFFFF"/>
        <w:suppressAutoHyphens w:val="0"/>
        <w:ind w:firstLine="568"/>
        <w:jc w:val="both"/>
        <w:rPr>
          <w:rFonts w:ascii="Arial" w:hAnsi="Arial" w:cs="Arial"/>
          <w:color w:val="000000"/>
          <w:sz w:val="22"/>
          <w:szCs w:val="22"/>
          <w:lang w:eastAsia="ru-RU"/>
        </w:rPr>
      </w:pPr>
      <w:r w:rsidRPr="0094091A">
        <w:rPr>
          <w:color w:val="000000"/>
          <w:sz w:val="28"/>
          <w:szCs w:val="28"/>
          <w:lang w:eastAsia="ru-RU"/>
        </w:rPr>
        <w:t>- «Распространение сухих плодов и семян» - 1шт.</w:t>
      </w:r>
    </w:p>
    <w:p w:rsidR="0094091A" w:rsidRPr="0094091A" w:rsidRDefault="0094091A" w:rsidP="0094091A">
      <w:pPr>
        <w:shd w:val="clear" w:color="auto" w:fill="FFFFFF"/>
        <w:suppressAutoHyphens w:val="0"/>
        <w:ind w:firstLine="568"/>
        <w:jc w:val="both"/>
        <w:rPr>
          <w:rFonts w:ascii="Arial" w:hAnsi="Arial" w:cs="Arial"/>
          <w:color w:val="000000"/>
          <w:sz w:val="22"/>
          <w:szCs w:val="22"/>
          <w:lang w:eastAsia="ru-RU"/>
        </w:rPr>
      </w:pPr>
      <w:r w:rsidRPr="0094091A">
        <w:rPr>
          <w:color w:val="000000"/>
          <w:sz w:val="28"/>
          <w:szCs w:val="28"/>
          <w:lang w:eastAsia="ru-RU"/>
        </w:rPr>
        <w:t>- «Семена двудольных растений» - 1шт.</w:t>
      </w:r>
    </w:p>
    <w:p w:rsidR="0094091A" w:rsidRPr="0094091A" w:rsidRDefault="0094091A" w:rsidP="0094091A">
      <w:pPr>
        <w:shd w:val="clear" w:color="auto" w:fill="FFFFFF"/>
        <w:suppressAutoHyphens w:val="0"/>
        <w:ind w:firstLine="568"/>
        <w:jc w:val="both"/>
        <w:rPr>
          <w:rFonts w:ascii="Arial" w:hAnsi="Arial" w:cs="Arial"/>
          <w:color w:val="000000"/>
          <w:sz w:val="22"/>
          <w:szCs w:val="22"/>
          <w:lang w:eastAsia="ru-RU"/>
        </w:rPr>
      </w:pPr>
      <w:r w:rsidRPr="0094091A">
        <w:rPr>
          <w:color w:val="000000"/>
          <w:sz w:val="28"/>
          <w:szCs w:val="28"/>
          <w:lang w:eastAsia="ru-RU"/>
        </w:rPr>
        <w:t>- «Семена однодольных растений» - 1шт.</w:t>
      </w:r>
    </w:p>
    <w:p w:rsidR="0094091A" w:rsidRPr="0094091A" w:rsidRDefault="0094091A" w:rsidP="0094091A">
      <w:pPr>
        <w:shd w:val="clear" w:color="auto" w:fill="FFFFFF"/>
        <w:suppressAutoHyphens w:val="0"/>
        <w:ind w:firstLine="568"/>
        <w:jc w:val="both"/>
        <w:rPr>
          <w:rFonts w:ascii="Arial" w:hAnsi="Arial" w:cs="Arial"/>
          <w:color w:val="000000"/>
          <w:sz w:val="22"/>
          <w:szCs w:val="22"/>
          <w:lang w:eastAsia="ru-RU"/>
        </w:rPr>
      </w:pPr>
      <w:r w:rsidRPr="0094091A">
        <w:rPr>
          <w:color w:val="000000"/>
          <w:sz w:val="28"/>
          <w:szCs w:val="28"/>
          <w:lang w:eastAsia="ru-RU"/>
        </w:rPr>
        <w:t>- «Прорастание семян» - 1 шт.</w:t>
      </w:r>
    </w:p>
    <w:p w:rsidR="0094091A" w:rsidRPr="0094091A" w:rsidRDefault="0094091A" w:rsidP="0094091A">
      <w:pPr>
        <w:shd w:val="clear" w:color="auto" w:fill="FFFFFF"/>
        <w:suppressAutoHyphens w:val="0"/>
        <w:ind w:firstLine="568"/>
        <w:jc w:val="both"/>
        <w:rPr>
          <w:rFonts w:ascii="Arial" w:hAnsi="Arial" w:cs="Arial"/>
          <w:color w:val="000000"/>
          <w:sz w:val="22"/>
          <w:szCs w:val="22"/>
          <w:lang w:eastAsia="ru-RU"/>
        </w:rPr>
      </w:pPr>
      <w:r w:rsidRPr="0094091A">
        <w:rPr>
          <w:color w:val="000000"/>
          <w:sz w:val="28"/>
          <w:szCs w:val="28"/>
          <w:lang w:eastAsia="ru-RU"/>
        </w:rPr>
        <w:t>- «Вегетативное размножение комнатных растений» - 1 шт.</w:t>
      </w:r>
    </w:p>
    <w:p w:rsidR="0094091A" w:rsidRPr="0094091A" w:rsidRDefault="0094091A" w:rsidP="0094091A">
      <w:pPr>
        <w:shd w:val="clear" w:color="auto" w:fill="FFFFFF"/>
        <w:suppressAutoHyphens w:val="0"/>
        <w:ind w:firstLine="568"/>
        <w:jc w:val="both"/>
        <w:rPr>
          <w:rFonts w:ascii="Arial" w:hAnsi="Arial" w:cs="Arial"/>
          <w:color w:val="000000"/>
          <w:sz w:val="22"/>
          <w:szCs w:val="22"/>
          <w:lang w:eastAsia="ru-RU"/>
        </w:rPr>
      </w:pPr>
      <w:r w:rsidRPr="0094091A">
        <w:rPr>
          <w:i/>
          <w:iCs/>
          <w:color w:val="000000"/>
          <w:sz w:val="28"/>
          <w:szCs w:val="28"/>
          <w:lang w:eastAsia="ru-RU"/>
        </w:rPr>
        <w:t>3. </w:t>
      </w:r>
      <w:r w:rsidRPr="0094091A">
        <w:rPr>
          <w:color w:val="000000"/>
          <w:sz w:val="28"/>
          <w:szCs w:val="28"/>
          <w:lang w:eastAsia="ru-RU"/>
        </w:rPr>
        <w:t>Наглядные пособия:</w:t>
      </w:r>
    </w:p>
    <w:p w:rsidR="0094091A" w:rsidRPr="0094091A" w:rsidRDefault="0094091A" w:rsidP="0094091A">
      <w:pPr>
        <w:shd w:val="clear" w:color="auto" w:fill="FFFFFF"/>
        <w:suppressAutoHyphens w:val="0"/>
        <w:ind w:firstLine="568"/>
        <w:jc w:val="both"/>
        <w:rPr>
          <w:rFonts w:ascii="Arial" w:hAnsi="Arial" w:cs="Arial"/>
          <w:color w:val="000000"/>
          <w:sz w:val="22"/>
          <w:szCs w:val="22"/>
          <w:lang w:eastAsia="ru-RU"/>
        </w:rPr>
      </w:pPr>
      <w:r w:rsidRPr="0094091A">
        <w:rPr>
          <w:color w:val="000000"/>
          <w:sz w:val="28"/>
          <w:szCs w:val="28"/>
          <w:lang w:eastAsia="ru-RU"/>
        </w:rPr>
        <w:t xml:space="preserve">- Гербарий «Простые и сложные листья» - 1 </w:t>
      </w:r>
      <w:proofErr w:type="spellStart"/>
      <w:r w:rsidRPr="0094091A">
        <w:rPr>
          <w:color w:val="000000"/>
          <w:sz w:val="28"/>
          <w:szCs w:val="28"/>
          <w:lang w:eastAsia="ru-RU"/>
        </w:rPr>
        <w:t>компл</w:t>
      </w:r>
      <w:proofErr w:type="spellEnd"/>
      <w:r w:rsidRPr="0094091A">
        <w:rPr>
          <w:color w:val="000000"/>
          <w:sz w:val="28"/>
          <w:szCs w:val="28"/>
          <w:lang w:eastAsia="ru-RU"/>
        </w:rPr>
        <w:t>.</w:t>
      </w:r>
    </w:p>
    <w:p w:rsidR="0094091A" w:rsidRPr="0094091A" w:rsidRDefault="0094091A" w:rsidP="0094091A">
      <w:pPr>
        <w:shd w:val="clear" w:color="auto" w:fill="FFFFFF"/>
        <w:suppressAutoHyphens w:val="0"/>
        <w:ind w:firstLine="568"/>
        <w:jc w:val="both"/>
        <w:rPr>
          <w:rFonts w:ascii="Arial" w:hAnsi="Arial" w:cs="Arial"/>
          <w:color w:val="000000"/>
          <w:sz w:val="22"/>
          <w:szCs w:val="22"/>
          <w:lang w:eastAsia="ru-RU"/>
        </w:rPr>
      </w:pPr>
      <w:r w:rsidRPr="0094091A">
        <w:rPr>
          <w:color w:val="000000"/>
          <w:sz w:val="28"/>
          <w:szCs w:val="28"/>
          <w:lang w:eastAsia="ru-RU"/>
        </w:rPr>
        <w:t xml:space="preserve">- Коллекция семян овощей – 1 </w:t>
      </w:r>
      <w:proofErr w:type="spellStart"/>
      <w:r w:rsidRPr="0094091A">
        <w:rPr>
          <w:color w:val="000000"/>
          <w:sz w:val="28"/>
          <w:szCs w:val="28"/>
          <w:lang w:eastAsia="ru-RU"/>
        </w:rPr>
        <w:t>компл</w:t>
      </w:r>
      <w:proofErr w:type="spellEnd"/>
      <w:r w:rsidRPr="0094091A">
        <w:rPr>
          <w:color w:val="000000"/>
          <w:sz w:val="28"/>
          <w:szCs w:val="28"/>
          <w:lang w:eastAsia="ru-RU"/>
        </w:rPr>
        <w:t>.</w:t>
      </w:r>
    </w:p>
    <w:p w:rsidR="0094091A" w:rsidRPr="0094091A" w:rsidRDefault="0094091A" w:rsidP="0094091A">
      <w:pPr>
        <w:shd w:val="clear" w:color="auto" w:fill="FFFFFF"/>
        <w:suppressAutoHyphens w:val="0"/>
        <w:ind w:left="568"/>
        <w:jc w:val="center"/>
        <w:rPr>
          <w:rFonts w:ascii="Arial" w:hAnsi="Arial" w:cs="Arial"/>
          <w:color w:val="000000"/>
          <w:sz w:val="22"/>
          <w:szCs w:val="22"/>
          <w:lang w:eastAsia="ru-RU"/>
        </w:rPr>
      </w:pPr>
      <w:r w:rsidRPr="0094091A">
        <w:rPr>
          <w:b/>
          <w:bCs/>
          <w:color w:val="000000"/>
          <w:sz w:val="28"/>
          <w:szCs w:val="28"/>
          <w:lang w:eastAsia="ru-RU"/>
        </w:rPr>
        <w:t>VI. </w:t>
      </w:r>
      <w:r w:rsidRPr="0094091A">
        <w:rPr>
          <w:b/>
          <w:bCs/>
          <w:i/>
          <w:iCs/>
          <w:color w:val="000000"/>
          <w:sz w:val="28"/>
          <w:szCs w:val="28"/>
          <w:lang w:eastAsia="ru-RU"/>
        </w:rPr>
        <w:t>Список информационных источников</w:t>
      </w:r>
    </w:p>
    <w:p w:rsidR="0094091A" w:rsidRPr="0094091A" w:rsidRDefault="0094091A" w:rsidP="0094091A">
      <w:pPr>
        <w:numPr>
          <w:ilvl w:val="0"/>
          <w:numId w:val="4"/>
        </w:numPr>
        <w:shd w:val="clear" w:color="auto" w:fill="FFFFFF"/>
        <w:suppressAutoHyphens w:val="0"/>
        <w:ind w:left="0" w:firstLine="568"/>
        <w:rPr>
          <w:rFonts w:ascii="Arial" w:hAnsi="Arial" w:cs="Arial"/>
          <w:color w:val="000000"/>
          <w:sz w:val="22"/>
          <w:szCs w:val="22"/>
          <w:lang w:eastAsia="ru-RU"/>
        </w:rPr>
      </w:pPr>
      <w:r w:rsidRPr="0094091A">
        <w:rPr>
          <w:color w:val="000000"/>
          <w:sz w:val="28"/>
          <w:szCs w:val="28"/>
          <w:lang w:eastAsia="ru-RU"/>
        </w:rPr>
        <w:t> </w:t>
      </w:r>
      <w:proofErr w:type="spellStart"/>
      <w:r w:rsidRPr="0094091A">
        <w:rPr>
          <w:color w:val="000000"/>
          <w:sz w:val="28"/>
          <w:szCs w:val="28"/>
          <w:lang w:eastAsia="ru-RU"/>
        </w:rPr>
        <w:t>Ганичкина</w:t>
      </w:r>
      <w:proofErr w:type="spellEnd"/>
      <w:r w:rsidRPr="0094091A">
        <w:rPr>
          <w:color w:val="000000"/>
          <w:sz w:val="28"/>
          <w:szCs w:val="28"/>
          <w:lang w:eastAsia="ru-RU"/>
        </w:rPr>
        <w:t xml:space="preserve"> О.А. «Моим огородникам» ООО «Издательство «</w:t>
      </w:r>
      <w:proofErr w:type="spellStart"/>
      <w:r w:rsidRPr="0094091A">
        <w:rPr>
          <w:color w:val="000000"/>
          <w:sz w:val="28"/>
          <w:szCs w:val="28"/>
          <w:lang w:eastAsia="ru-RU"/>
        </w:rPr>
        <w:t>Эксмо</w:t>
      </w:r>
      <w:proofErr w:type="spellEnd"/>
      <w:r w:rsidRPr="0094091A">
        <w:rPr>
          <w:color w:val="000000"/>
          <w:sz w:val="28"/>
          <w:szCs w:val="28"/>
          <w:lang w:eastAsia="ru-RU"/>
        </w:rPr>
        <w:t>», 2003г.</w:t>
      </w:r>
    </w:p>
    <w:p w:rsidR="0094091A" w:rsidRPr="0094091A" w:rsidRDefault="0094091A" w:rsidP="0094091A">
      <w:pPr>
        <w:numPr>
          <w:ilvl w:val="0"/>
          <w:numId w:val="4"/>
        </w:numPr>
        <w:shd w:val="clear" w:color="auto" w:fill="FFFFFF"/>
        <w:suppressAutoHyphens w:val="0"/>
        <w:ind w:left="0" w:firstLine="568"/>
        <w:jc w:val="both"/>
        <w:rPr>
          <w:rFonts w:ascii="Arial" w:hAnsi="Arial" w:cs="Arial"/>
          <w:color w:val="000000"/>
          <w:sz w:val="22"/>
          <w:szCs w:val="22"/>
          <w:lang w:eastAsia="ru-RU"/>
        </w:rPr>
      </w:pPr>
      <w:proofErr w:type="gramStart"/>
      <w:r w:rsidRPr="0094091A">
        <w:rPr>
          <w:color w:val="000000"/>
          <w:sz w:val="28"/>
          <w:szCs w:val="28"/>
          <w:lang w:eastAsia="ru-RU"/>
        </w:rPr>
        <w:t>Герасимов  А.М.</w:t>
      </w:r>
      <w:proofErr w:type="gramEnd"/>
      <w:r w:rsidRPr="0094091A">
        <w:rPr>
          <w:color w:val="000000"/>
          <w:sz w:val="28"/>
          <w:szCs w:val="28"/>
          <w:lang w:eastAsia="ru-RU"/>
        </w:rPr>
        <w:t xml:space="preserve"> «Комнатное цветоводство», Москва, 1992г.</w:t>
      </w:r>
    </w:p>
    <w:p w:rsidR="0094091A" w:rsidRPr="0094091A" w:rsidRDefault="0094091A" w:rsidP="0094091A">
      <w:pPr>
        <w:numPr>
          <w:ilvl w:val="0"/>
          <w:numId w:val="4"/>
        </w:numPr>
        <w:shd w:val="clear" w:color="auto" w:fill="FFFFFF"/>
        <w:suppressAutoHyphens w:val="0"/>
        <w:ind w:left="0" w:firstLine="568"/>
        <w:jc w:val="both"/>
        <w:rPr>
          <w:rFonts w:ascii="Arial" w:hAnsi="Arial" w:cs="Arial"/>
          <w:color w:val="000000"/>
          <w:sz w:val="22"/>
          <w:szCs w:val="22"/>
          <w:lang w:eastAsia="ru-RU"/>
        </w:rPr>
      </w:pPr>
      <w:proofErr w:type="spellStart"/>
      <w:r w:rsidRPr="0094091A">
        <w:rPr>
          <w:color w:val="000000"/>
          <w:sz w:val="28"/>
          <w:szCs w:val="28"/>
          <w:lang w:eastAsia="ru-RU"/>
        </w:rPr>
        <w:lastRenderedPageBreak/>
        <w:t>Господникова</w:t>
      </w:r>
      <w:proofErr w:type="spellEnd"/>
      <w:r w:rsidRPr="0094091A">
        <w:rPr>
          <w:color w:val="000000"/>
          <w:sz w:val="28"/>
          <w:szCs w:val="28"/>
          <w:lang w:eastAsia="ru-RU"/>
        </w:rPr>
        <w:t xml:space="preserve"> М.К. «Проектная деятельность в начальной школе» В.: «Учитель», 2009г.</w:t>
      </w:r>
    </w:p>
    <w:p w:rsidR="0094091A" w:rsidRPr="0094091A" w:rsidRDefault="0094091A" w:rsidP="0094091A">
      <w:pPr>
        <w:numPr>
          <w:ilvl w:val="0"/>
          <w:numId w:val="4"/>
        </w:numPr>
        <w:shd w:val="clear" w:color="auto" w:fill="FFFFFF"/>
        <w:suppressAutoHyphens w:val="0"/>
        <w:ind w:left="0" w:firstLine="568"/>
        <w:jc w:val="both"/>
        <w:rPr>
          <w:rFonts w:ascii="Arial" w:hAnsi="Arial" w:cs="Arial"/>
          <w:color w:val="000000"/>
          <w:sz w:val="22"/>
          <w:szCs w:val="22"/>
          <w:lang w:eastAsia="ru-RU"/>
        </w:rPr>
      </w:pPr>
      <w:r w:rsidRPr="0094091A">
        <w:rPr>
          <w:color w:val="000000"/>
          <w:sz w:val="28"/>
          <w:szCs w:val="28"/>
          <w:lang w:eastAsia="ru-RU"/>
        </w:rPr>
        <w:t xml:space="preserve">Корин С. «Биология. Иллюстрированный справочник» М: </w:t>
      </w:r>
      <w:proofErr w:type="spellStart"/>
      <w:r w:rsidRPr="0094091A">
        <w:rPr>
          <w:color w:val="000000"/>
          <w:sz w:val="28"/>
          <w:szCs w:val="28"/>
          <w:lang w:eastAsia="ru-RU"/>
        </w:rPr>
        <w:t>изд.дом</w:t>
      </w:r>
      <w:proofErr w:type="spellEnd"/>
      <w:r w:rsidRPr="0094091A">
        <w:rPr>
          <w:color w:val="000000"/>
          <w:sz w:val="28"/>
          <w:szCs w:val="28"/>
          <w:lang w:eastAsia="ru-RU"/>
        </w:rPr>
        <w:t xml:space="preserve"> «</w:t>
      </w:r>
      <w:proofErr w:type="spellStart"/>
      <w:r w:rsidRPr="0094091A">
        <w:rPr>
          <w:color w:val="000000"/>
          <w:sz w:val="28"/>
          <w:szCs w:val="28"/>
          <w:lang w:eastAsia="ru-RU"/>
        </w:rPr>
        <w:t>Росмэн</w:t>
      </w:r>
      <w:proofErr w:type="spellEnd"/>
      <w:r w:rsidRPr="0094091A">
        <w:rPr>
          <w:color w:val="000000"/>
          <w:sz w:val="28"/>
          <w:szCs w:val="28"/>
          <w:lang w:eastAsia="ru-RU"/>
        </w:rPr>
        <w:t>», 1997г.</w:t>
      </w:r>
    </w:p>
    <w:p w:rsidR="0094091A" w:rsidRPr="0094091A" w:rsidRDefault="0094091A" w:rsidP="0094091A">
      <w:pPr>
        <w:numPr>
          <w:ilvl w:val="0"/>
          <w:numId w:val="4"/>
        </w:numPr>
        <w:shd w:val="clear" w:color="auto" w:fill="FFFFFF"/>
        <w:suppressAutoHyphens w:val="0"/>
        <w:ind w:left="0" w:firstLine="568"/>
        <w:jc w:val="both"/>
        <w:rPr>
          <w:rFonts w:ascii="Arial" w:hAnsi="Arial" w:cs="Arial"/>
          <w:color w:val="000000"/>
          <w:sz w:val="22"/>
          <w:szCs w:val="22"/>
          <w:lang w:eastAsia="ru-RU"/>
        </w:rPr>
      </w:pPr>
      <w:r w:rsidRPr="0094091A">
        <w:rPr>
          <w:color w:val="000000"/>
          <w:sz w:val="28"/>
          <w:szCs w:val="28"/>
          <w:lang w:eastAsia="ru-RU"/>
        </w:rPr>
        <w:t>Кривобок Е.В. «Исследовательская деятельность младших школьников» В.: «Учитель», 2009 г.</w:t>
      </w:r>
    </w:p>
    <w:p w:rsidR="0094091A" w:rsidRPr="0094091A" w:rsidRDefault="0094091A" w:rsidP="0094091A">
      <w:pPr>
        <w:numPr>
          <w:ilvl w:val="0"/>
          <w:numId w:val="4"/>
        </w:numPr>
        <w:shd w:val="clear" w:color="auto" w:fill="FFFFFF"/>
        <w:suppressAutoHyphens w:val="0"/>
        <w:ind w:left="926"/>
        <w:jc w:val="both"/>
        <w:rPr>
          <w:rFonts w:ascii="Arial" w:hAnsi="Arial" w:cs="Arial"/>
          <w:color w:val="000000"/>
          <w:sz w:val="22"/>
          <w:szCs w:val="22"/>
          <w:lang w:eastAsia="ru-RU"/>
        </w:rPr>
      </w:pPr>
      <w:proofErr w:type="spellStart"/>
      <w:r w:rsidRPr="0094091A">
        <w:rPr>
          <w:color w:val="000000"/>
          <w:sz w:val="28"/>
          <w:szCs w:val="28"/>
          <w:lang w:eastAsia="ru-RU"/>
        </w:rPr>
        <w:t>Лостникова</w:t>
      </w:r>
      <w:proofErr w:type="spellEnd"/>
      <w:r w:rsidRPr="0094091A">
        <w:rPr>
          <w:color w:val="000000"/>
          <w:sz w:val="28"/>
          <w:szCs w:val="28"/>
          <w:lang w:eastAsia="ru-RU"/>
        </w:rPr>
        <w:t xml:space="preserve"> Е.А. «Основы естественнонаучных и сельскохозяйственных знаний. Задания для самостоятельных работ», М.: «</w:t>
      </w:r>
      <w:proofErr w:type="spellStart"/>
      <w:r w:rsidRPr="0094091A">
        <w:rPr>
          <w:color w:val="000000"/>
          <w:sz w:val="28"/>
          <w:szCs w:val="28"/>
          <w:lang w:eastAsia="ru-RU"/>
        </w:rPr>
        <w:t>Владос</w:t>
      </w:r>
      <w:proofErr w:type="spellEnd"/>
      <w:r w:rsidRPr="0094091A">
        <w:rPr>
          <w:color w:val="000000"/>
          <w:sz w:val="28"/>
          <w:szCs w:val="28"/>
          <w:lang w:eastAsia="ru-RU"/>
        </w:rPr>
        <w:t>», 2001г.</w:t>
      </w:r>
    </w:p>
    <w:p w:rsidR="0094091A" w:rsidRPr="0094091A" w:rsidRDefault="0094091A" w:rsidP="0094091A">
      <w:pPr>
        <w:numPr>
          <w:ilvl w:val="0"/>
          <w:numId w:val="4"/>
        </w:numPr>
        <w:shd w:val="clear" w:color="auto" w:fill="FFFFFF"/>
        <w:suppressAutoHyphens w:val="0"/>
        <w:ind w:left="0" w:firstLine="568"/>
        <w:jc w:val="both"/>
        <w:rPr>
          <w:rFonts w:ascii="Arial" w:hAnsi="Arial" w:cs="Arial"/>
          <w:color w:val="000000"/>
          <w:sz w:val="22"/>
          <w:szCs w:val="22"/>
          <w:lang w:eastAsia="ru-RU"/>
        </w:rPr>
      </w:pPr>
      <w:r w:rsidRPr="0094091A">
        <w:rPr>
          <w:color w:val="000000"/>
          <w:sz w:val="28"/>
          <w:szCs w:val="28"/>
          <w:lang w:eastAsia="ru-RU"/>
        </w:rPr>
        <w:t>Мухин В.Д. «Справочник садовода-любителя» Издательство «Московская правда», 1986г.</w:t>
      </w:r>
    </w:p>
    <w:p w:rsidR="0094091A" w:rsidRPr="0094091A" w:rsidRDefault="0094091A" w:rsidP="0094091A">
      <w:pPr>
        <w:numPr>
          <w:ilvl w:val="0"/>
          <w:numId w:val="4"/>
        </w:numPr>
        <w:shd w:val="clear" w:color="auto" w:fill="FFFFFF"/>
        <w:suppressAutoHyphens w:val="0"/>
        <w:ind w:left="0" w:firstLine="568"/>
        <w:jc w:val="both"/>
        <w:rPr>
          <w:rFonts w:ascii="Arial" w:hAnsi="Arial" w:cs="Arial"/>
          <w:color w:val="000000"/>
          <w:sz w:val="22"/>
          <w:szCs w:val="22"/>
          <w:lang w:eastAsia="ru-RU"/>
        </w:rPr>
      </w:pPr>
      <w:r w:rsidRPr="0094091A">
        <w:rPr>
          <w:color w:val="000000"/>
          <w:sz w:val="28"/>
          <w:szCs w:val="28"/>
          <w:lang w:eastAsia="ru-RU"/>
        </w:rPr>
        <w:t xml:space="preserve">Стрельцов Б.В. «1000 </w:t>
      </w:r>
      <w:proofErr w:type="spellStart"/>
      <w:r w:rsidRPr="0094091A">
        <w:rPr>
          <w:color w:val="000000"/>
          <w:sz w:val="28"/>
          <w:szCs w:val="28"/>
          <w:lang w:eastAsia="ru-RU"/>
        </w:rPr>
        <w:t>агроприёмов</w:t>
      </w:r>
      <w:proofErr w:type="spellEnd"/>
      <w:r w:rsidRPr="0094091A">
        <w:rPr>
          <w:color w:val="000000"/>
          <w:sz w:val="28"/>
          <w:szCs w:val="28"/>
          <w:lang w:eastAsia="ru-RU"/>
        </w:rPr>
        <w:t xml:space="preserve"> садовода- овощевода» М.: ООО «СЛК», 1995г</w:t>
      </w:r>
    </w:p>
    <w:p w:rsidR="0094091A" w:rsidRPr="0094091A" w:rsidRDefault="0094091A" w:rsidP="0094091A">
      <w:pPr>
        <w:numPr>
          <w:ilvl w:val="0"/>
          <w:numId w:val="4"/>
        </w:numPr>
        <w:shd w:val="clear" w:color="auto" w:fill="FFFFFF"/>
        <w:suppressAutoHyphens w:val="0"/>
        <w:ind w:left="0" w:firstLine="568"/>
        <w:jc w:val="both"/>
        <w:rPr>
          <w:rFonts w:ascii="Arial" w:hAnsi="Arial" w:cs="Arial"/>
          <w:color w:val="000000"/>
          <w:sz w:val="22"/>
          <w:szCs w:val="22"/>
          <w:lang w:eastAsia="ru-RU"/>
        </w:rPr>
      </w:pPr>
      <w:r w:rsidRPr="0094091A">
        <w:rPr>
          <w:color w:val="000000"/>
          <w:sz w:val="28"/>
          <w:szCs w:val="28"/>
          <w:lang w:eastAsia="ru-RU"/>
        </w:rPr>
        <w:t xml:space="preserve">Таранов В.В. «Садово-огородный участок» М.: </w:t>
      </w:r>
      <w:proofErr w:type="spellStart"/>
      <w:r w:rsidRPr="0094091A">
        <w:rPr>
          <w:color w:val="000000"/>
          <w:sz w:val="28"/>
          <w:szCs w:val="28"/>
          <w:lang w:eastAsia="ru-RU"/>
        </w:rPr>
        <w:t>Агропромиздат</w:t>
      </w:r>
      <w:proofErr w:type="spellEnd"/>
      <w:r w:rsidRPr="0094091A">
        <w:rPr>
          <w:color w:val="000000"/>
          <w:sz w:val="28"/>
          <w:szCs w:val="28"/>
          <w:lang w:eastAsia="ru-RU"/>
        </w:rPr>
        <w:t>, 1989г.</w:t>
      </w:r>
    </w:p>
    <w:p w:rsidR="0094091A" w:rsidRPr="0094091A" w:rsidRDefault="0094091A" w:rsidP="0094091A">
      <w:pPr>
        <w:numPr>
          <w:ilvl w:val="0"/>
          <w:numId w:val="4"/>
        </w:numPr>
        <w:shd w:val="clear" w:color="auto" w:fill="FFFFFF"/>
        <w:suppressAutoHyphens w:val="0"/>
        <w:ind w:left="0" w:firstLine="568"/>
        <w:jc w:val="both"/>
        <w:rPr>
          <w:rFonts w:ascii="Arial" w:hAnsi="Arial" w:cs="Arial"/>
          <w:color w:val="000000"/>
          <w:sz w:val="22"/>
          <w:szCs w:val="22"/>
          <w:lang w:eastAsia="ru-RU"/>
        </w:rPr>
      </w:pPr>
      <w:r w:rsidRPr="0094091A">
        <w:rPr>
          <w:color w:val="000000"/>
          <w:sz w:val="28"/>
          <w:szCs w:val="28"/>
          <w:lang w:eastAsia="ru-RU"/>
        </w:rPr>
        <w:t>Цветкова М.В. «Энциклопедия комнатного цветоводства» Харьков Книжный клуб, 2005г</w:t>
      </w:r>
    </w:p>
    <w:p w:rsidR="0094091A" w:rsidRPr="0094091A" w:rsidRDefault="0094091A" w:rsidP="0094091A">
      <w:pPr>
        <w:numPr>
          <w:ilvl w:val="0"/>
          <w:numId w:val="4"/>
        </w:numPr>
        <w:shd w:val="clear" w:color="auto" w:fill="FFFFFF"/>
        <w:suppressAutoHyphens w:val="0"/>
        <w:ind w:left="208"/>
        <w:rPr>
          <w:rFonts w:ascii="Arial" w:hAnsi="Arial" w:cs="Arial"/>
          <w:color w:val="000000"/>
          <w:sz w:val="22"/>
          <w:szCs w:val="22"/>
          <w:lang w:eastAsia="ru-RU"/>
        </w:rPr>
      </w:pPr>
      <w:r w:rsidRPr="0094091A">
        <w:rPr>
          <w:color w:val="000000"/>
          <w:sz w:val="28"/>
          <w:szCs w:val="28"/>
          <w:lang w:eastAsia="ru-RU"/>
        </w:rPr>
        <w:t xml:space="preserve">  Набор из карточек </w:t>
      </w:r>
      <w:proofErr w:type="gramStart"/>
      <w:r w:rsidRPr="0094091A">
        <w:rPr>
          <w:color w:val="000000"/>
          <w:sz w:val="28"/>
          <w:szCs w:val="28"/>
          <w:lang w:eastAsia="ru-RU"/>
        </w:rPr>
        <w:t>« Сад</w:t>
      </w:r>
      <w:proofErr w:type="gramEnd"/>
      <w:r w:rsidRPr="0094091A">
        <w:rPr>
          <w:color w:val="000000"/>
          <w:sz w:val="28"/>
          <w:szCs w:val="28"/>
          <w:lang w:eastAsia="ru-RU"/>
        </w:rPr>
        <w:t xml:space="preserve"> и огород: шаг за шагом».</w:t>
      </w:r>
    </w:p>
    <w:p w:rsidR="005276BD" w:rsidRDefault="005276BD" w:rsidP="00FD651E">
      <w:pPr>
        <w:jc w:val="center"/>
        <w:rPr>
          <w:i/>
          <w:sz w:val="28"/>
          <w:szCs w:val="28"/>
        </w:rPr>
      </w:pPr>
    </w:p>
    <w:p w:rsidR="005276BD" w:rsidRPr="005276BD" w:rsidRDefault="005276BD" w:rsidP="00FD651E">
      <w:pPr>
        <w:jc w:val="center"/>
        <w:rPr>
          <w:b/>
          <w:i/>
          <w:sz w:val="28"/>
          <w:szCs w:val="28"/>
        </w:rPr>
      </w:pPr>
      <w:r w:rsidRPr="005276BD">
        <w:rPr>
          <w:b/>
          <w:i/>
          <w:sz w:val="28"/>
          <w:szCs w:val="28"/>
        </w:rPr>
        <w:t>Приложение</w:t>
      </w:r>
    </w:p>
    <w:p w:rsidR="005276BD" w:rsidRDefault="005276BD">
      <w:r w:rsidRPr="005276BD">
        <w:rPr>
          <w:b/>
        </w:rPr>
        <w:t>Инструкция по охране труда при работе на учебно-опытном участке</w:t>
      </w:r>
      <w:r>
        <w:t xml:space="preserve"> </w:t>
      </w:r>
    </w:p>
    <w:p w:rsidR="00E54634" w:rsidRPr="00314878" w:rsidRDefault="005276BD">
      <w:pPr>
        <w:rPr>
          <w:i/>
          <w:sz w:val="28"/>
          <w:szCs w:val="28"/>
        </w:rPr>
      </w:pPr>
      <w:r>
        <w:t xml:space="preserve">1. Общие требования </w:t>
      </w:r>
      <w:proofErr w:type="gramStart"/>
      <w:r>
        <w:t xml:space="preserve">безопасности: </w:t>
      </w:r>
      <w:r>
        <w:sym w:font="Symbol" w:char="F0B7"/>
      </w:r>
      <w:r>
        <w:t xml:space="preserve"> К</w:t>
      </w:r>
      <w:proofErr w:type="gramEnd"/>
      <w:r>
        <w:t xml:space="preserve"> работе на учебно-опытном участке допускаются лица, прошедшие медицинский осмотр и инструктаж по охране труда. </w:t>
      </w:r>
      <w:r>
        <w:sym w:font="Symbol" w:char="F0B7"/>
      </w:r>
      <w:r>
        <w:t xml:space="preserve"> В процессе работы учащиеся должны соблюдать порядок выполнения работ, правильно применять рабочий инвентарь, соблюдать правила личной гигиены. </w:t>
      </w:r>
      <w:r>
        <w:sym w:font="Symbol" w:char="F0B7"/>
      </w:r>
      <w:r>
        <w:t xml:space="preserve"> В процессе работы учащихся на учебно-опытном участке обязательно наличие аптечки с необходимым набором медикаментов и перевязочных средств. </w:t>
      </w:r>
      <w:r>
        <w:sym w:font="Symbol" w:char="F0B7"/>
      </w:r>
      <w:r>
        <w:t xml:space="preserve"> При получении учащимся травмы оказать первую помощь пострадавшему, сообщить об этом администрации учреждения и родителям пострадавшего, при необходимости отправить его в ближайшее лечебное учреждение. 2. Опасные производственные </w:t>
      </w:r>
      <w:proofErr w:type="gramStart"/>
      <w:r>
        <w:t xml:space="preserve">факторы: </w:t>
      </w:r>
      <w:r>
        <w:sym w:font="Symbol" w:char="F0B7"/>
      </w:r>
      <w:r>
        <w:t xml:space="preserve"> Переноска</w:t>
      </w:r>
      <w:proofErr w:type="gramEnd"/>
      <w:r>
        <w:t xml:space="preserve"> тяжестей сверх допустимой нормы. </w:t>
      </w:r>
      <w:r>
        <w:sym w:font="Symbol" w:char="F0B7"/>
      </w:r>
      <w:r>
        <w:t xml:space="preserve"> Травмы при небрежном обращении с сельскохозяйственным инвентарем. </w:t>
      </w:r>
      <w:r>
        <w:sym w:font="Symbol" w:char="F0B7"/>
      </w:r>
      <w:r>
        <w:t xml:space="preserve"> </w:t>
      </w:r>
      <w:proofErr w:type="spellStart"/>
      <w:r>
        <w:t>Травмирование</w:t>
      </w:r>
      <w:proofErr w:type="spellEnd"/>
      <w:r>
        <w:t xml:space="preserve"> рук при очистке почвы от посторонних предметов и при прополке делянок. </w:t>
      </w:r>
      <w:r>
        <w:sym w:font="Symbol" w:char="F0B7"/>
      </w:r>
      <w:r>
        <w:t xml:space="preserve"> заражение желудочно-кишечными болезнями при употреблении немытых овощей, ягод и </w:t>
      </w:r>
      <w:proofErr w:type="gramStart"/>
      <w:r>
        <w:t xml:space="preserve">фруктов </w:t>
      </w:r>
      <w:r>
        <w:sym w:font="Symbol" w:char="F0B7"/>
      </w:r>
      <w:r>
        <w:t xml:space="preserve"> Нарушения</w:t>
      </w:r>
      <w:proofErr w:type="gramEnd"/>
      <w:r>
        <w:t xml:space="preserve"> трудовой дисциплины. 3. Требования безопасности перед началом </w:t>
      </w:r>
      <w:proofErr w:type="gramStart"/>
      <w:r>
        <w:t xml:space="preserve">работы: </w:t>
      </w:r>
      <w:r>
        <w:sym w:font="Symbol" w:char="F0B7"/>
      </w:r>
      <w:r>
        <w:t xml:space="preserve"> Надеть</w:t>
      </w:r>
      <w:proofErr w:type="gramEnd"/>
      <w:r>
        <w:t xml:space="preserve"> одежду и обувь, соответствующую конкретным погодным условиям, не затрудняющую движений. В жаркие солнечные дни надеть светлый головной убор. При работе по прополке делянок надеть перчатки. </w:t>
      </w:r>
      <w:r>
        <w:sym w:font="Symbol" w:char="F0B7"/>
      </w:r>
      <w:r>
        <w:t xml:space="preserve"> Проверить исправность и заточку сельскохозяйственного инвентаря. </w:t>
      </w:r>
      <w:r>
        <w:sym w:font="Symbol" w:char="F0B7"/>
      </w:r>
      <w:r>
        <w:t xml:space="preserve"> Убедиться в наличии и укомплектованности медицинской аптечки. 4. Требования безопасности во время </w:t>
      </w:r>
      <w:proofErr w:type="gramStart"/>
      <w:r>
        <w:t xml:space="preserve">работы: </w:t>
      </w:r>
      <w:r>
        <w:sym w:font="Symbol" w:char="F0B7"/>
      </w:r>
      <w:r>
        <w:t xml:space="preserve"> Соблюдать</w:t>
      </w:r>
      <w:proofErr w:type="gramEnd"/>
      <w:r>
        <w:t xml:space="preserve"> осторожность при работе с использованием сельскохозяйственного инвентаря, переносить его только в вертикальном положении заостренной частью вниз, не передавать его друг другу броском, не класть на землю заостренной частью вверх, не направлять заостренной частью на себя и на своих товарищей. </w:t>
      </w:r>
      <w:r>
        <w:sym w:font="Symbol" w:char="F0B7"/>
      </w:r>
      <w:r>
        <w:t xml:space="preserve"> При копании и рыхлении земли, а </w:t>
      </w:r>
      <w:proofErr w:type="gramStart"/>
      <w:r>
        <w:t>так же</w:t>
      </w:r>
      <w:proofErr w:type="gramEnd"/>
      <w:r>
        <w:t xml:space="preserve"> при внесения удобрения в землю пользоваться рукавицами или перчатками. </w:t>
      </w:r>
      <w:r>
        <w:sym w:font="Symbol" w:char="F0B7"/>
      </w:r>
      <w:r>
        <w:t xml:space="preserve"> Собирая травы, обращать внимание на отсутствие предметов, которые могут вызвать ранения. </w:t>
      </w:r>
      <w:r>
        <w:sym w:font="Symbol" w:char="F0B7"/>
      </w:r>
      <w:r>
        <w:t xml:space="preserve"> Для обрезки сучьев пользоваться специальными ножницами. Крупные ветки обрезать ножовкой. Обрезку мелких сучьев производить специальным ножом. Обрезка простым ножом не допускается. </w:t>
      </w:r>
      <w:r>
        <w:sym w:font="Symbol" w:char="F0B7"/>
      </w:r>
      <w:r>
        <w:t xml:space="preserve"> Грядки для посадки рассады готовить с помощью инструмента. Готовить грядки голыми руками без инструментов и приспособления не допускается. </w:t>
      </w:r>
      <w:r>
        <w:sym w:font="Symbol" w:char="F0B7"/>
      </w:r>
      <w:r>
        <w:t xml:space="preserve"> Не использовать сельскохозяйственный инвентарь, предназначенный для работы взрослых. Масса любого инструмента, используемого учащимися до 10 лет, не должна превышать 400-600 г. Ручки инвентаря должны быть округлыми, гладкими, без заусенцев и трещин, прочно прикрепленными, немного короче и на 2-3 см в диаметре меньше, чем для взрослых. </w:t>
      </w:r>
      <w:r>
        <w:sym w:font="Symbol" w:char="F0B7"/>
      </w:r>
      <w:r>
        <w:t xml:space="preserve"> При переноске земли, воды, удобрений и пр. не превышать предельно допустимую норму переноски тяжестей для учащихся: начальных классов – не более 3 </w:t>
      </w:r>
      <w:proofErr w:type="gramStart"/>
      <w:r>
        <w:t xml:space="preserve">кг; </w:t>
      </w:r>
      <w:r>
        <w:sym w:font="Symbol" w:char="F0B7"/>
      </w:r>
      <w:r>
        <w:t xml:space="preserve"> Для</w:t>
      </w:r>
      <w:proofErr w:type="gramEnd"/>
      <w:r>
        <w:t xml:space="preserve"> предотвращения быстрого переутомления необходимо чередовать виды работа, а также через каждые 45 минут работы делать перерыв на 15 минут для </w:t>
      </w:r>
      <w:r>
        <w:lastRenderedPageBreak/>
        <w:t xml:space="preserve">активного отдыха. </w:t>
      </w:r>
      <w:proofErr w:type="gramStart"/>
      <w:r>
        <w:t xml:space="preserve">20 </w:t>
      </w:r>
      <w:r>
        <w:sym w:font="Symbol" w:char="F0B7"/>
      </w:r>
      <w:r>
        <w:t xml:space="preserve"> Общая</w:t>
      </w:r>
      <w:proofErr w:type="gramEnd"/>
      <w:r>
        <w:t xml:space="preserve"> продолжительность ежедневной работы учащихся в период каникул не должна превышать: для учащихся 1-4 –х классов – 2 часа. В свободное от учебы время продолжительность ежедневной работы учащихся уменьшается в два раза. </w:t>
      </w:r>
      <w:r>
        <w:sym w:font="Symbol" w:char="F0B7"/>
      </w:r>
      <w:r>
        <w:t xml:space="preserve"> Очистку почвы от посторонних предметов (камней, осколков стекла, кусков металла и пр.) производить только с помощью лопат, граблей и другого инвентаря. </w:t>
      </w:r>
      <w:r>
        <w:sym w:font="Symbol" w:char="F0B7"/>
      </w:r>
      <w:r>
        <w:t xml:space="preserve"> При прополке делянок во избежание порезов рук работать в перчатках. </w:t>
      </w:r>
      <w:r>
        <w:sym w:font="Symbol" w:char="F0B7"/>
      </w:r>
      <w:r>
        <w:t xml:space="preserve"> Во избежание заражения желудочно-кишечными болезнями не употреблять немытые корнеплоды, овощи, фрукты и ягоды. </w:t>
      </w:r>
      <w:r>
        <w:sym w:font="Symbol" w:char="F0B7"/>
      </w:r>
      <w:r>
        <w:t xml:space="preserve"> Запрещается какая-либо работа учащихся с ядохимикатами, инсектицидами и гербицидами. </w:t>
      </w:r>
      <w:r>
        <w:sym w:font="Symbol" w:char="F0B7"/>
      </w:r>
      <w:r>
        <w:t xml:space="preserve"> Запрещается посадка колючих кустарников и ядовитых растений. 5. Требования безопасности в аварийных </w:t>
      </w:r>
      <w:proofErr w:type="gramStart"/>
      <w:r>
        <w:t xml:space="preserve">ситуациях: </w:t>
      </w:r>
      <w:r>
        <w:sym w:font="Symbol" w:char="F0B7"/>
      </w:r>
      <w:r>
        <w:t xml:space="preserve"> При</w:t>
      </w:r>
      <w:proofErr w:type="gramEnd"/>
      <w:r>
        <w:t xml:space="preserve"> выходе из строя сельскохозяйственного инвентаря или его </w:t>
      </w:r>
      <w:proofErr w:type="spellStart"/>
      <w:r>
        <w:t>затупления</w:t>
      </w:r>
      <w:proofErr w:type="spellEnd"/>
      <w:r>
        <w:t xml:space="preserve"> прекратить работу и сообщить об этом учителю (преподавателю). </w:t>
      </w:r>
      <w:r>
        <w:sym w:font="Symbol" w:char="F0B7"/>
      </w:r>
      <w:r>
        <w:t xml:space="preserve"> При получении учащимся травмы сообщить об этом учителю (преподавателю), оказать первую помощь пострадавшему, сообщить администрации учреждения, при необходимости отправить пострадавшего в ближайшее лечебное учреждение. 1. Требования безопасности по окончании </w:t>
      </w:r>
      <w:proofErr w:type="gramStart"/>
      <w:r>
        <w:t xml:space="preserve">работы: </w:t>
      </w:r>
      <w:r>
        <w:sym w:font="Symbol" w:char="F0B7"/>
      </w:r>
      <w:r>
        <w:t xml:space="preserve"> Очистить</w:t>
      </w:r>
      <w:proofErr w:type="gramEnd"/>
      <w:r>
        <w:t xml:space="preserve"> и сдать на хранение сельскохозяйственный инвентарь. </w:t>
      </w:r>
      <w:r>
        <w:sym w:font="Symbol" w:char="F0B7"/>
      </w:r>
      <w:r>
        <w:t xml:space="preserve"> По окончании работы на учебно-опытном участке тщательно вымыть руки с мылом. Инструкция по технике безопасности для учащихся во время работы на школьном </w:t>
      </w:r>
      <w:proofErr w:type="spellStart"/>
      <w:r>
        <w:t>учебноопытном</w:t>
      </w:r>
      <w:proofErr w:type="spellEnd"/>
      <w:r>
        <w:t xml:space="preserve"> участке 1. Приходи на работу на школьном участке в рабочей одежде и обуви. 2. Переноси заостренные сельскохозяйственные орудия (лопаты, грабли, вилы) в вертикальном положении так, чтобы рабочая их часть была направлена вниз: это предохранит твоих товарищей от травмы. 3. Вскапывая почву лопатой, работай попеременно то с правой, то с левой ноги (по 5 минут). Это предупредит искривление позвоночника. 4. При переноске земли соблюдай нормы, указанные учителем. 5. При переноске тяжестей равномерно нагружай обе руки. 6. Соблюдай указанный учителем ритм работы. 7. Во избежание переутомления делай в работе десятиминутные перерывы через каждые 20 или 30 минут по указанию учителя. 8. Работай лопатой, следи за тем, чтобы она не ранила твои ноги. Не перегружай лопату землей: нагружай ее не более чем на одну треть штыка. Во время работы граблями, вилами не направляй их рабочую часть на окружающих. 9. При прополке работай обязательно в перчатках. 10. Не опрыскивай и не опыливай растения ядохимикатами. Если это будет необходимо, такую работу выполнят взрослые. После обработки участка ядохимикатами не заходи туда 5 суток. 11. Не ешь немытые корнеплоды, овощи, ягоды. 12. По окончании работы на участке очисти инвентарь, сдай его, сними рабочую одежду и тщательно вымой руки с мылом. 13. В случае какой-либо травмы сейчас же обратись к учителю; он окажет тебе помощь. 21 Правила по технике безопасности при работе на школьном учебно-опытном участке 1. На школьном учебно-опытном участке категорически запрещается посадка колючих кустарников и ядовитых растений. 2. На школьном учебно-опытном участке ученики работают в халатах и перчатках. 3. При переноске заостренных орудий (лопат, грабель, вил) с места хранения на </w:t>
      </w:r>
      <w:proofErr w:type="spellStart"/>
      <w:r>
        <w:t>учебноопытный</w:t>
      </w:r>
      <w:proofErr w:type="spellEnd"/>
      <w:r>
        <w:t xml:space="preserve"> участок учащиеся должны держать их вертикально, рабочей частью вниз, во избежание нанесения травм другим ученикам. 4. Сельскохозяйственные орудия должны соответствовать возрасту и росту учащихся. Рабочая часть лопат должна быть небольшой, ручки их следует делать легкими; длина ручек лопат должна быть различной с учетом роста учащихся разных возрастных групп. 5. Применять на школьном учебно-опытном участке лейки небольших размеров вместимостью до 4 л. 6. Продолжительность работы учащихся на школьном учебно-опытном участке устанавливается в соответствии с их возрастом. Учащиеся работают на участке 2 часа, с 10-ти минутными перерывами через каждые 20 минут. Во время каждого занятия необходимо разнообразить виды деятельности учащихся, переключая звенья с одних видов работы на другие. 7. Учащимся до 15 лет запрещается подъем и переноска тяжестей с помощью носилок, ведер и т. Д. 8. Перед началом каждого занятия учитель проводит инструктаж учащихся с обязательным показом приемов работы, позволяющих обеспечить правильную позу во время трудового процесса, оптимальные ритм и нагрузку в работе мышц, а также предупреждающих возможный травматизм. 9. Очистка почвы от засоряющих ее посторонних предметов (камней, осколков стекла, обломков металла и т. Д.) проводится с помощью лопат, грабель, мотыг. Проводить такие работы руками запрещается. 10. В каждом конкретном случае учитель, руководящий работой школьников на участке, обязан инструктировать детей, как пользоваться сельскохозяйственными орудиями, чтобы не нанести повреждений ни себе, ни окружающим. 11. Учащимся, работающим на школьном участке, категорически запрещается какая-либо работа с удобрениями (органическими и минеральными), ядохимикатами, инсектицидами и гербицидами. В случае крайней необходимости опрыскивание или опыливание растений проводится </w:t>
      </w:r>
      <w:r>
        <w:lastRenderedPageBreak/>
        <w:t xml:space="preserve">взрослыми (учителями, лаборантами, техническим персоналом) в отсутствии детей, которые затем в течение 5 суток на участок не допускаются. 12. Во время работы на школьном учебно-опытном участке нельзя разрешать учащимся проводить прополку руками. Для этого используются мотыги, рыхлители. Учащиеся при выполнении таких работ во избежание загрязнения рук землей обязательно должны защищать их перчатками или рукавицами. 13.Численность учеников, работающих одновременно на учебно-опытном участке, не должна превышать 6человек (половины класса). В течение всего времени занятий на школьном учебно-опытном участке учитель, руководящий этой работой, должен присутствовать на таких занятиях и обеспечить наблюдение за выполнением учащимися правил техники безопасности. 22 Основные работы на пришкольном участке. Основными работами учащихся школы на пришкольном участке являются: выращивание растений, наблюдение за их ростом и развитием, проведение сельскохозяйственных опытов в соответствии с программами трудового обучения, природоведения, биологии, кружковых занятий. Здесь организуются общественно полезный труд, трудовая практика школьников и природоохранная работа. На пришкольном участке сами учащиеся проводят все сезонные работы: подготовку почвы, посев, посадку рассады, уход за растениями в течение года, уборку и сбор семян. На пришкольном участке заготавливают живой и гербарный раздаточный материал для уроков биологии. Важная задача работы учащихся – ознакомление в теории и на практике наиболее общими основами выращивания растений. Процесс возделывания сельскохозяйственных растений включает: - обработку почвы для создания необходимых физических свойств, определяющих лучшие условия жизни растений, развития корневой системы, получения высокого урожая; - улучшение химических свойств почвы, условия питания растений путем применения органических, минеральных удобрении; - подбор лучшего сорта конкретной культуры, отвечающего местным условиям; - воздействие на растение, обеспечивающее лучшие жизни (влага, воздух, питательные вещества); - рациональная уборка данной культуры с учетом назначения урожая и условий его последующего использования; - получение семян отличного качества, сущность массовой селекции. В процессе ухода </w:t>
      </w:r>
      <w:proofErr w:type="gramStart"/>
      <w:r>
        <w:t>на пришкольном участком</w:t>
      </w:r>
      <w:proofErr w:type="gramEnd"/>
      <w:r>
        <w:t xml:space="preserve"> учащиеся наблюдают за растениями на отдельных делянках – вариантах опыта, оформляют гербарии и ведут дневники. При уборке урожая производят качественный учет продукции всех </w:t>
      </w:r>
      <w:proofErr w:type="spellStart"/>
      <w:r>
        <w:t>повторностей</w:t>
      </w:r>
      <w:proofErr w:type="spellEnd"/>
      <w:r>
        <w:t xml:space="preserve"> по каждому варианту, тщательно взвешивая, урожай и производят расчеты. При проведении всех видов работ на пришкольном участке учащиеся знакомятся внешними видами семян и растений, с их биологическими особенностями, наблюдают за проявлением всходов и последующими развитием растений, изучают жизнь растения и условия его выращивания. Важнейшее звено сельскохозяйственного опыта – это активное участие самих учащихся в разработке плана опыта, обсуждении и детализации планов опытов своих товарищей.</w:t>
      </w:r>
    </w:p>
    <w:sectPr w:rsidR="00E54634" w:rsidRPr="00314878" w:rsidSect="00392834">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2B60EB"/>
    <w:multiLevelType w:val="multilevel"/>
    <w:tmpl w:val="DB0CD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E051579"/>
    <w:multiLevelType w:val="multilevel"/>
    <w:tmpl w:val="121C01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C2669DE"/>
    <w:multiLevelType w:val="multilevel"/>
    <w:tmpl w:val="1BD28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55C24EF"/>
    <w:multiLevelType w:val="multilevel"/>
    <w:tmpl w:val="5B94C1B0"/>
    <w:lvl w:ilvl="0">
      <w:start w:val="1"/>
      <w:numFmt w:val="bullet"/>
      <w:lvlText w:val="–"/>
      <w:lvlJc w:val="left"/>
      <w:pPr>
        <w:ind w:left="1429" w:hanging="360"/>
      </w:pPr>
      <w:rPr>
        <w:rFonts w:ascii="Times New Roman" w:hAnsi="Times New Roman" w:cs="Times New Roman" w:hint="default"/>
        <w:b/>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060"/>
    <w:rsid w:val="0001074D"/>
    <w:rsid w:val="0019352A"/>
    <w:rsid w:val="002224EF"/>
    <w:rsid w:val="00314878"/>
    <w:rsid w:val="00392834"/>
    <w:rsid w:val="00434B77"/>
    <w:rsid w:val="00443334"/>
    <w:rsid w:val="00515460"/>
    <w:rsid w:val="00520FA3"/>
    <w:rsid w:val="005276BD"/>
    <w:rsid w:val="005475FB"/>
    <w:rsid w:val="005B0E69"/>
    <w:rsid w:val="005F42CB"/>
    <w:rsid w:val="00603CA3"/>
    <w:rsid w:val="00681666"/>
    <w:rsid w:val="006B5300"/>
    <w:rsid w:val="00871133"/>
    <w:rsid w:val="0094091A"/>
    <w:rsid w:val="009C5491"/>
    <w:rsid w:val="00A21384"/>
    <w:rsid w:val="00AB3AF5"/>
    <w:rsid w:val="00BC161F"/>
    <w:rsid w:val="00D249AC"/>
    <w:rsid w:val="00E54634"/>
    <w:rsid w:val="00E60179"/>
    <w:rsid w:val="00EF5060"/>
    <w:rsid w:val="00FD65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F41537-1FD4-4F7A-BBA7-B78852DD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5460"/>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154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9352A"/>
    <w:pPr>
      <w:ind w:left="720"/>
      <w:contextualSpacing/>
    </w:pPr>
  </w:style>
  <w:style w:type="paragraph" w:customStyle="1" w:styleId="c1">
    <w:name w:val="c1"/>
    <w:basedOn w:val="a"/>
    <w:rsid w:val="00603CA3"/>
    <w:pPr>
      <w:suppressAutoHyphens w:val="0"/>
      <w:spacing w:before="100" w:beforeAutospacing="1" w:after="100" w:afterAutospacing="1"/>
    </w:pPr>
    <w:rPr>
      <w:lang w:eastAsia="ru-RU"/>
    </w:rPr>
  </w:style>
  <w:style w:type="character" w:customStyle="1" w:styleId="c0">
    <w:name w:val="c0"/>
    <w:basedOn w:val="a0"/>
    <w:rsid w:val="00603CA3"/>
  </w:style>
  <w:style w:type="paragraph" w:styleId="a5">
    <w:name w:val="Balloon Text"/>
    <w:basedOn w:val="a"/>
    <w:link w:val="a6"/>
    <w:uiPriority w:val="99"/>
    <w:semiHidden/>
    <w:unhideWhenUsed/>
    <w:rsid w:val="00BC161F"/>
    <w:rPr>
      <w:rFonts w:ascii="Segoe UI" w:hAnsi="Segoe UI" w:cs="Segoe UI"/>
      <w:sz w:val="18"/>
      <w:szCs w:val="18"/>
    </w:rPr>
  </w:style>
  <w:style w:type="character" w:customStyle="1" w:styleId="a6">
    <w:name w:val="Текст выноски Знак"/>
    <w:basedOn w:val="a0"/>
    <w:link w:val="a5"/>
    <w:uiPriority w:val="99"/>
    <w:semiHidden/>
    <w:rsid w:val="00BC161F"/>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301757">
      <w:bodyDiv w:val="1"/>
      <w:marLeft w:val="0"/>
      <w:marRight w:val="0"/>
      <w:marTop w:val="0"/>
      <w:marBottom w:val="0"/>
      <w:divBdr>
        <w:top w:val="none" w:sz="0" w:space="0" w:color="auto"/>
        <w:left w:val="none" w:sz="0" w:space="0" w:color="auto"/>
        <w:bottom w:val="none" w:sz="0" w:space="0" w:color="auto"/>
        <w:right w:val="none" w:sz="0" w:space="0" w:color="auto"/>
      </w:divBdr>
    </w:div>
    <w:div w:id="1571622616">
      <w:bodyDiv w:val="1"/>
      <w:marLeft w:val="0"/>
      <w:marRight w:val="0"/>
      <w:marTop w:val="0"/>
      <w:marBottom w:val="0"/>
      <w:divBdr>
        <w:top w:val="none" w:sz="0" w:space="0" w:color="auto"/>
        <w:left w:val="none" w:sz="0" w:space="0" w:color="auto"/>
        <w:bottom w:val="none" w:sz="0" w:space="0" w:color="auto"/>
        <w:right w:val="none" w:sz="0" w:space="0" w:color="auto"/>
      </w:divBdr>
    </w:div>
    <w:div w:id="1674182885">
      <w:bodyDiv w:val="1"/>
      <w:marLeft w:val="0"/>
      <w:marRight w:val="0"/>
      <w:marTop w:val="0"/>
      <w:marBottom w:val="0"/>
      <w:divBdr>
        <w:top w:val="none" w:sz="0" w:space="0" w:color="auto"/>
        <w:left w:val="none" w:sz="0" w:space="0" w:color="auto"/>
        <w:bottom w:val="none" w:sz="0" w:space="0" w:color="auto"/>
        <w:right w:val="none" w:sz="0" w:space="0" w:color="auto"/>
      </w:divBdr>
    </w:div>
    <w:div w:id="1902863755">
      <w:bodyDiv w:val="1"/>
      <w:marLeft w:val="0"/>
      <w:marRight w:val="0"/>
      <w:marTop w:val="0"/>
      <w:marBottom w:val="0"/>
      <w:divBdr>
        <w:top w:val="none" w:sz="0" w:space="0" w:color="auto"/>
        <w:left w:val="none" w:sz="0" w:space="0" w:color="auto"/>
        <w:bottom w:val="none" w:sz="0" w:space="0" w:color="auto"/>
        <w:right w:val="none" w:sz="0" w:space="0" w:color="auto"/>
      </w:divBdr>
    </w:div>
    <w:div w:id="1921254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9</Pages>
  <Words>3796</Words>
  <Characters>21641</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PrepodKKL</dc:creator>
  <cp:keywords/>
  <dc:description/>
  <cp:lastModifiedBy>Direktor PE</cp:lastModifiedBy>
  <cp:revision>15</cp:revision>
  <cp:lastPrinted>2019-10-10T09:36:00Z</cp:lastPrinted>
  <dcterms:created xsi:type="dcterms:W3CDTF">2018-07-03T09:19:00Z</dcterms:created>
  <dcterms:modified xsi:type="dcterms:W3CDTF">2024-10-25T11:10:00Z</dcterms:modified>
</cp:coreProperties>
</file>